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585A" w14:textId="1E80D433" w:rsidR="00C01834" w:rsidRPr="00AD2F54" w:rsidRDefault="00C92ECE" w:rsidP="007500FF">
      <w:pPr>
        <w:pStyle w:val="Tytu"/>
      </w:pPr>
      <w:r w:rsidRPr="00C92ECE">
        <w:rPr>
          <w:noProof/>
        </w:rPr>
        <mc:AlternateContent>
          <mc:Choice Requires="wps">
            <w:drawing>
              <wp:anchor distT="45720" distB="45720" distL="114300" distR="114300" simplePos="0" relativeHeight="251659264" behindDoc="0" locked="0" layoutInCell="1" allowOverlap="1" wp14:anchorId="04190EDF" wp14:editId="01DBA3FA">
                <wp:simplePos x="0" y="0"/>
                <wp:positionH relativeFrom="column">
                  <wp:posOffset>1651000</wp:posOffset>
                </wp:positionH>
                <wp:positionV relativeFrom="paragraph">
                  <wp:posOffset>382905</wp:posOffset>
                </wp:positionV>
                <wp:extent cx="4171950" cy="666750"/>
                <wp:effectExtent l="0" t="0" r="19050" b="190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666750"/>
                        </a:xfrm>
                        <a:prstGeom prst="rect">
                          <a:avLst/>
                        </a:prstGeom>
                        <a:solidFill>
                          <a:srgbClr val="FFFFFF"/>
                        </a:solidFill>
                        <a:ln w="9525">
                          <a:solidFill>
                            <a:srgbClr val="000000"/>
                          </a:solidFill>
                          <a:miter lim="800000"/>
                          <a:headEnd/>
                          <a:tailEnd/>
                        </a:ln>
                      </wps:spPr>
                      <wps:txbx>
                        <w:txbxContent>
                          <w:p w14:paraId="2E017E52" w14:textId="565823F5" w:rsidR="00C92ECE" w:rsidRPr="00112688" w:rsidRDefault="00112688">
                            <w:pPr>
                              <w:rPr>
                                <w:b/>
                                <w:bCs/>
                              </w:rPr>
                            </w:pPr>
                            <w:r>
                              <w:rPr>
                                <w:rFonts w:ascii="Calibri Light" w:hAnsi="Calibri Light" w:cs="Calibri Light"/>
                                <w:b/>
                                <w:bCs/>
                                <w:color w:val="auto"/>
                                <w:sz w:val="32"/>
                                <w:szCs w:val="32"/>
                              </w:rPr>
                              <w:t>Medical Communication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4190EDF" id="_x0000_t202" coordsize="21600,21600" o:spt="202" path="m,l,21600r21600,l21600,xe">
                <v:stroke joinstyle="miter"/>
                <v:path gradientshapeok="t" o:connecttype="rect"/>
              </v:shapetype>
              <v:shape id="Pole tekstowe 2" o:spid="_x0000_s1026" type="#_x0000_t202" style="position:absolute;left:0;text-align:left;margin-left:130pt;margin-top:30.15pt;width:328.5pt;height: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">
                <v:textbox>
                  <w:txbxContent>
                    <w:p w14:paraId="2E017E52" w14:textId="565823F5" w:rsidR="00C92ECE" w:rsidRPr="00112688" w:rsidRDefault="00112688">
                      <w:pPr>
                        <w:rPr>
                          <w:b/>
                          <w:bCs/>
                        </w:rPr>
                      </w:pPr>
                      <w:r>
                        <w:rPr>
                          <w:rFonts w:ascii="Calibri Light" w:hAnsi="Calibri Light" w:cs="Calibri Light"/>
                          <w:b/>
                          <w:bCs/>
                          <w:color w:val="auto"/>
                          <w:sz w:val="32"/>
                          <w:szCs w:val="32"/>
                        </w:rPr>
                        <w:t>Medical Communication</w:t>
                      </w:r>
                    </w:p>
                  </w:txbxContent>
                </v:textbox>
                <w10:wrap type="square"/>
              </v:shape>
            </w:pict>
          </mc:Fallback>
        </mc:AlternateContent>
      </w:r>
      <w:r>
        <w:rPr>
          <w:noProof/>
        </w:rPr>
        <w:drawing>
          <wp:inline distT="0" distB="0" distL="0" distR="0" wp14:anchorId="3C9BB37F" wp14:editId="71A7C200">
            <wp:extent cx="1276350" cy="1276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14:paraId="7D173CFF" w14:textId="33C6F2AE" w:rsidR="00C01834" w:rsidRPr="00C01834" w:rsidRDefault="00C01834" w:rsidP="00C01834">
      <w:pPr>
        <w:spacing w:after="103" w:line="259" w:lineRule="auto"/>
        <w:ind w:left="75" w:right="1416" w:firstLine="0"/>
        <w:jc w:val="right"/>
        <w:rPr>
          <w:color w:val="auto"/>
        </w:rPr>
      </w:pPr>
    </w:p>
    <w:tbl>
      <w:tblPr>
        <w:tblStyle w:val="TableGrid"/>
        <w:tblW w:w="10190" w:type="dxa"/>
        <w:tblInd w:w="8" w:type="dxa"/>
        <w:tblCellMar>
          <w:top w:w="116" w:type="dxa"/>
          <w:left w:w="83" w:type="dxa"/>
          <w:right w:w="205" w:type="dxa"/>
        </w:tblCellMar>
        <w:tblLook w:val="04A0" w:firstRow="1" w:lastRow="0" w:firstColumn="1" w:lastColumn="0" w:noHBand="0" w:noVBand="1"/>
      </w:tblPr>
      <w:tblGrid>
        <w:gridCol w:w="3194"/>
        <w:gridCol w:w="6996"/>
      </w:tblGrid>
      <w:tr w:rsidR="009E635F" w:rsidRPr="00C01834" w14:paraId="0470020F" w14:textId="77777777" w:rsidTr="00C92ECE">
        <w:trPr>
          <w:trHeight w:val="634"/>
        </w:trPr>
        <w:tc>
          <w:tcPr>
            <w:tcW w:w="10190" w:type="dxa"/>
            <w:gridSpan w:val="2"/>
            <w:tcBorders>
              <w:top w:val="single" w:sz="6" w:space="0" w:color="AAAAAA"/>
              <w:left w:val="single" w:sz="6" w:space="0" w:color="AAAAAA"/>
              <w:bottom w:val="single" w:sz="6" w:space="0" w:color="AAAAAA"/>
              <w:right w:val="single" w:sz="6" w:space="0" w:color="AAAAAA"/>
            </w:tcBorders>
            <w:vAlign w:val="center"/>
          </w:tcPr>
          <w:p w14:paraId="4A5D9D80" w14:textId="10C02A43" w:rsidR="009E635F" w:rsidRPr="00C92ECE" w:rsidRDefault="00003B0E" w:rsidP="00C92ECE">
            <w:pPr>
              <w:pStyle w:val="Akapitzlist"/>
              <w:numPr>
                <w:ilvl w:val="0"/>
                <w:numId w:val="1"/>
              </w:numPr>
              <w:spacing w:after="0" w:line="259" w:lineRule="auto"/>
              <w:rPr>
                <w:b/>
                <w:smallCaps/>
                <w:color w:val="auto"/>
                <w:sz w:val="24"/>
                <w:szCs w:val="24"/>
              </w:rPr>
            </w:pPr>
            <w:r>
              <w:rPr>
                <w:b/>
                <w:smallCaps/>
                <w:color w:val="auto"/>
                <w:sz w:val="24"/>
                <w:szCs w:val="24"/>
                <w:lang w:val="en-US"/>
              </w:rPr>
              <w:t>Imprint</w:t>
            </w:r>
          </w:p>
        </w:tc>
      </w:tr>
      <w:tr w:rsidR="00BF2E2D" w:rsidRPr="00C01834" w14:paraId="29DFFF33"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32BB0B35" w14:textId="753C1C95" w:rsidR="00BF2E2D" w:rsidRPr="00C01834" w:rsidRDefault="00BF2E2D" w:rsidP="00D773DA">
            <w:pPr>
              <w:spacing w:after="0" w:line="259" w:lineRule="auto"/>
              <w:ind w:left="0" w:firstLine="0"/>
              <w:rPr>
                <w:b/>
                <w:color w:val="auto"/>
              </w:rPr>
            </w:pPr>
            <w:r w:rsidRPr="00CD27EC">
              <w:rPr>
                <w:b/>
                <w:color w:val="auto"/>
                <w:lang w:val="en-US"/>
              </w:rPr>
              <w:t>Academic Year</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4CA9D1BC" w14:textId="6919E923" w:rsidR="00BF2E2D" w:rsidRPr="00CF207A" w:rsidRDefault="00335BFB" w:rsidP="00CF207A">
            <w:pPr>
              <w:spacing w:after="0" w:line="240" w:lineRule="auto"/>
              <w:ind w:left="0" w:firstLine="0"/>
              <w:rPr>
                <w:color w:val="auto"/>
                <w:sz w:val="20"/>
                <w:szCs w:val="20"/>
                <w:lang w:val="en-GB"/>
              </w:rPr>
            </w:pPr>
            <w:r w:rsidRPr="00CF207A">
              <w:rPr>
                <w:color w:val="auto"/>
                <w:sz w:val="20"/>
                <w:szCs w:val="20"/>
                <w:lang w:val="en-GB"/>
              </w:rPr>
              <w:t>202</w:t>
            </w:r>
            <w:r w:rsidR="008E571F">
              <w:rPr>
                <w:color w:val="auto"/>
                <w:sz w:val="20"/>
                <w:szCs w:val="20"/>
                <w:lang w:val="en-GB"/>
              </w:rPr>
              <w:t>2</w:t>
            </w:r>
            <w:r w:rsidRPr="00CF207A">
              <w:rPr>
                <w:color w:val="auto"/>
                <w:sz w:val="20"/>
                <w:szCs w:val="20"/>
                <w:lang w:val="en-GB"/>
              </w:rPr>
              <w:t>/202</w:t>
            </w:r>
            <w:r w:rsidR="008E571F">
              <w:rPr>
                <w:color w:val="auto"/>
                <w:sz w:val="20"/>
                <w:szCs w:val="20"/>
                <w:lang w:val="en-GB"/>
              </w:rPr>
              <w:t>3</w:t>
            </w:r>
          </w:p>
        </w:tc>
      </w:tr>
      <w:tr w:rsidR="00BF2E2D" w:rsidRPr="00C01834" w14:paraId="20267CE8"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7F8C0DB3" w14:textId="04370639" w:rsidR="00BF2E2D" w:rsidRPr="00C01834" w:rsidRDefault="00BF2E2D" w:rsidP="00D773DA">
            <w:pPr>
              <w:spacing w:after="0" w:line="259" w:lineRule="auto"/>
              <w:ind w:left="0" w:firstLine="0"/>
              <w:rPr>
                <w:b/>
                <w:color w:val="auto"/>
              </w:rPr>
            </w:pPr>
            <w:r w:rsidRPr="00CD27EC">
              <w:rPr>
                <w:b/>
                <w:color w:val="auto"/>
                <w:lang w:val="en-US"/>
              </w:rPr>
              <w:t>Department</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3AF69107" w14:textId="5548F268" w:rsidR="00BF2E2D" w:rsidRPr="00CF207A" w:rsidRDefault="00F564A1" w:rsidP="00CF207A">
            <w:pPr>
              <w:spacing w:line="240" w:lineRule="auto"/>
              <w:rPr>
                <w:rFonts w:asciiTheme="minorHAnsi" w:hAnsiTheme="minorHAnsi"/>
                <w:bCs/>
                <w:iCs/>
                <w:sz w:val="20"/>
                <w:szCs w:val="20"/>
                <w:lang w:val="en-GB"/>
              </w:rPr>
            </w:pPr>
            <w:r w:rsidRPr="00CF207A">
              <w:rPr>
                <w:rFonts w:asciiTheme="minorHAnsi" w:hAnsiTheme="minorHAnsi"/>
                <w:bCs/>
                <w:iCs/>
                <w:sz w:val="20"/>
                <w:szCs w:val="20"/>
                <w:lang w:val="en-GB"/>
              </w:rPr>
              <w:t>Faculty of Medicine</w:t>
            </w:r>
          </w:p>
        </w:tc>
      </w:tr>
      <w:tr w:rsidR="00BF2E2D" w:rsidRPr="00C01834" w14:paraId="4E6AAFC2"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7F928F11" w14:textId="7F98D027" w:rsidR="00BF2E2D" w:rsidRPr="00C01834" w:rsidRDefault="00BF2E2D" w:rsidP="00D773DA">
            <w:pPr>
              <w:spacing w:after="0" w:line="259" w:lineRule="auto"/>
              <w:ind w:left="0" w:firstLine="0"/>
              <w:rPr>
                <w:color w:val="auto"/>
              </w:rPr>
            </w:pPr>
            <w:r w:rsidRPr="00CD27EC">
              <w:rPr>
                <w:b/>
                <w:color w:val="auto"/>
                <w:lang w:val="en-US"/>
              </w:rPr>
              <w:t>Field of study</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3487879F" w14:textId="48F55EC7" w:rsidR="00BF2E2D" w:rsidRPr="00CF207A" w:rsidRDefault="00B059FA" w:rsidP="00CF207A">
            <w:pPr>
              <w:spacing w:after="0" w:line="240" w:lineRule="auto"/>
              <w:ind w:left="0" w:firstLine="0"/>
              <w:rPr>
                <w:color w:val="auto"/>
                <w:sz w:val="20"/>
                <w:szCs w:val="20"/>
                <w:lang w:val="en-GB"/>
              </w:rPr>
            </w:pPr>
            <w:r w:rsidRPr="00CF207A">
              <w:rPr>
                <w:color w:val="auto"/>
                <w:sz w:val="20"/>
                <w:szCs w:val="20"/>
                <w:lang w:val="en-GB"/>
              </w:rPr>
              <w:t>Medicine</w:t>
            </w:r>
          </w:p>
        </w:tc>
      </w:tr>
      <w:tr w:rsidR="00C01834" w:rsidRPr="00B059FA" w14:paraId="183C2EC2"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6DE58CE0" w14:textId="331A2849" w:rsidR="00C01834" w:rsidRPr="007500FF" w:rsidRDefault="00BF2E2D" w:rsidP="00EB2991">
            <w:pPr>
              <w:spacing w:after="0" w:line="259" w:lineRule="auto"/>
              <w:ind w:left="0" w:right="-351" w:firstLine="0"/>
              <w:rPr>
                <w:b/>
                <w:color w:val="auto"/>
                <w:lang w:val="en-US"/>
              </w:rPr>
            </w:pPr>
            <w:r w:rsidRPr="00CD27EC">
              <w:rPr>
                <w:b/>
                <w:color w:val="auto"/>
                <w:lang w:val="en-US"/>
              </w:rPr>
              <w:t xml:space="preserve">Main scientific discipline </w:t>
            </w:r>
            <w:r w:rsidRPr="00CD27EC">
              <w:rPr>
                <w:b/>
                <w:color w:val="auto"/>
                <w:lang w:val="en-US"/>
              </w:rPr>
              <w:br/>
            </w:r>
            <w:r w:rsidRPr="00CD27EC">
              <w:rPr>
                <w:bCs/>
                <w:i/>
                <w:iCs/>
                <w:color w:val="auto"/>
                <w:sz w:val="16"/>
                <w:szCs w:val="20"/>
                <w:lang w:val="en-US"/>
              </w:rPr>
              <w:t>(in accord</w:t>
            </w:r>
            <w:r w:rsidR="00EB2991">
              <w:rPr>
                <w:bCs/>
                <w:i/>
                <w:iCs/>
                <w:color w:val="auto"/>
                <w:sz w:val="16"/>
                <w:szCs w:val="20"/>
                <w:lang w:val="en-US"/>
              </w:rPr>
              <w:t xml:space="preserve"> </w:t>
            </w:r>
            <w:r w:rsidRPr="00CD27EC">
              <w:rPr>
                <w:bCs/>
                <w:i/>
                <w:iCs/>
                <w:color w:val="auto"/>
                <w:sz w:val="16"/>
                <w:szCs w:val="20"/>
                <w:lang w:val="en-US"/>
              </w:rPr>
              <w:t>with appendix to the Regulation of  Minister of Science and Higher education from 26th of July 2019)</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A5A60B1" w14:textId="0B916D5B" w:rsidR="00C01834" w:rsidRPr="00CF207A" w:rsidRDefault="00B059FA" w:rsidP="00CF207A">
            <w:pPr>
              <w:spacing w:after="0" w:line="240" w:lineRule="auto"/>
              <w:ind w:left="0" w:right="-351" w:firstLine="0"/>
              <w:rPr>
                <w:b/>
                <w:color w:val="auto"/>
                <w:sz w:val="20"/>
                <w:szCs w:val="20"/>
                <w:lang w:val="en-GB"/>
              </w:rPr>
            </w:pPr>
            <w:r w:rsidRPr="00CF207A">
              <w:rPr>
                <w:b/>
                <w:color w:val="auto"/>
                <w:sz w:val="20"/>
                <w:szCs w:val="20"/>
                <w:lang w:val="en-GB"/>
              </w:rPr>
              <w:t xml:space="preserve">Medical </w:t>
            </w:r>
            <w:r w:rsidR="00C4368C">
              <w:rPr>
                <w:b/>
                <w:color w:val="auto"/>
                <w:sz w:val="20"/>
                <w:szCs w:val="20"/>
                <w:lang w:val="en-GB"/>
              </w:rPr>
              <w:t>s</w:t>
            </w:r>
            <w:r w:rsidRPr="00CF207A">
              <w:rPr>
                <w:b/>
                <w:color w:val="auto"/>
                <w:sz w:val="20"/>
                <w:szCs w:val="20"/>
                <w:lang w:val="en-GB"/>
              </w:rPr>
              <w:t>ciences</w:t>
            </w:r>
          </w:p>
        </w:tc>
      </w:tr>
      <w:tr w:rsidR="00673EC8" w:rsidRPr="00B059FA" w14:paraId="71F9ED42"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57DA94C1" w14:textId="6EB50E79" w:rsidR="00673EC8" w:rsidRPr="007500FF" w:rsidRDefault="00673EC8" w:rsidP="00D773DA">
            <w:pPr>
              <w:spacing w:after="0" w:line="259" w:lineRule="auto"/>
              <w:ind w:left="0" w:firstLine="0"/>
              <w:rPr>
                <w:color w:val="auto"/>
                <w:lang w:val="en-US"/>
              </w:rPr>
            </w:pPr>
            <w:r>
              <w:rPr>
                <w:b/>
                <w:color w:val="auto"/>
                <w:lang w:val="en-US"/>
              </w:rPr>
              <w:t>Study</w:t>
            </w:r>
            <w:r w:rsidRPr="00CD27EC">
              <w:rPr>
                <w:b/>
                <w:color w:val="auto"/>
                <w:lang w:val="en-US"/>
              </w:rPr>
              <w:t xml:space="preserve"> Profile </w:t>
            </w:r>
            <w:r w:rsidRPr="00CD27EC">
              <w:rPr>
                <w:i/>
                <w:color w:val="auto"/>
                <w:lang w:val="en-US"/>
              </w:rPr>
              <w:t>(general academic / practical</w:t>
            </w:r>
            <w:r w:rsidRPr="00CD27EC">
              <w:rPr>
                <w:i/>
                <w:iCs/>
                <w:color w:val="auto"/>
                <w:sz w:val="16"/>
                <w:szCs w:val="20"/>
                <w:lang w:val="en-US"/>
              </w:rPr>
              <w:t>)</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77898681" w14:textId="17DBF121" w:rsidR="00673EC8" w:rsidRPr="00CF207A" w:rsidRDefault="005B0355" w:rsidP="00CF207A">
            <w:pPr>
              <w:spacing w:after="0" w:line="240" w:lineRule="auto"/>
              <w:ind w:left="0" w:firstLine="0"/>
              <w:rPr>
                <w:color w:val="auto"/>
                <w:sz w:val="20"/>
                <w:szCs w:val="20"/>
                <w:lang w:val="en-GB"/>
              </w:rPr>
            </w:pPr>
            <w:r>
              <w:rPr>
                <w:color w:val="auto"/>
                <w:sz w:val="20"/>
                <w:szCs w:val="20"/>
                <w:lang w:val="en-GB"/>
              </w:rPr>
              <w:t>General academic</w:t>
            </w:r>
          </w:p>
        </w:tc>
      </w:tr>
      <w:tr w:rsidR="00673EC8" w:rsidRPr="00B059FA" w14:paraId="75BB47CB"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1C0FFA7C" w14:textId="7192CA0F" w:rsidR="00673EC8" w:rsidRPr="007500FF" w:rsidRDefault="00673EC8" w:rsidP="00D773DA">
            <w:pPr>
              <w:spacing w:after="0" w:line="259" w:lineRule="auto"/>
              <w:ind w:left="0" w:firstLine="0"/>
              <w:rPr>
                <w:color w:val="auto"/>
                <w:lang w:val="en-US"/>
              </w:rPr>
            </w:pPr>
            <w:r w:rsidRPr="00CD27EC">
              <w:rPr>
                <w:b/>
                <w:color w:val="auto"/>
                <w:lang w:val="en-US"/>
              </w:rPr>
              <w:t xml:space="preserve">Level of studies </w:t>
            </w:r>
            <w:r w:rsidRPr="00CD27EC">
              <w:rPr>
                <w:b/>
                <w:color w:val="auto"/>
                <w:lang w:val="en-US"/>
              </w:rPr>
              <w:br/>
            </w:r>
            <w:r w:rsidRPr="00CD27EC">
              <w:rPr>
                <w:bCs/>
                <w:i/>
                <w:iCs/>
                <w:color w:val="auto"/>
                <w:sz w:val="16"/>
                <w:szCs w:val="20"/>
                <w:lang w:val="en-US"/>
              </w:rPr>
              <w:t>(</w:t>
            </w:r>
            <w:r w:rsidR="00436457">
              <w:rPr>
                <w:bCs/>
                <w:i/>
                <w:iCs/>
                <w:color w:val="auto"/>
                <w:sz w:val="16"/>
                <w:szCs w:val="20"/>
                <w:lang w:val="en-US"/>
              </w:rPr>
              <w:t>1</w:t>
            </w:r>
            <w:r w:rsidR="00436457" w:rsidRPr="00436457">
              <w:rPr>
                <w:bCs/>
                <w:i/>
                <w:iCs/>
                <w:color w:val="auto"/>
                <w:sz w:val="16"/>
                <w:szCs w:val="20"/>
                <w:vertAlign w:val="superscript"/>
                <w:lang w:val="en-US"/>
              </w:rPr>
              <w:t>st</w:t>
            </w:r>
            <w:r w:rsidR="00436457">
              <w:rPr>
                <w:bCs/>
                <w:i/>
                <w:iCs/>
                <w:color w:val="auto"/>
                <w:sz w:val="16"/>
                <w:szCs w:val="20"/>
                <w:lang w:val="en-US"/>
              </w:rPr>
              <w:t xml:space="preserve"> level</w:t>
            </w:r>
            <w:r w:rsidRPr="00CD27EC">
              <w:rPr>
                <w:bCs/>
                <w:i/>
                <w:iCs/>
                <w:color w:val="auto"/>
                <w:sz w:val="16"/>
                <w:szCs w:val="20"/>
                <w:lang w:val="en-US"/>
              </w:rPr>
              <w:t xml:space="preserve"> /</w:t>
            </w:r>
            <w:r w:rsidR="00436457">
              <w:rPr>
                <w:bCs/>
                <w:i/>
                <w:iCs/>
                <w:color w:val="auto"/>
                <w:sz w:val="16"/>
                <w:szCs w:val="20"/>
                <w:lang w:val="en-US"/>
              </w:rPr>
              <w:t>2</w:t>
            </w:r>
            <w:r w:rsidR="00436457" w:rsidRPr="00436457">
              <w:rPr>
                <w:bCs/>
                <w:i/>
                <w:iCs/>
                <w:color w:val="auto"/>
                <w:sz w:val="16"/>
                <w:szCs w:val="20"/>
                <w:vertAlign w:val="superscript"/>
                <w:lang w:val="en-US"/>
              </w:rPr>
              <w:t>nd</w:t>
            </w:r>
            <w:r w:rsidR="00436457">
              <w:rPr>
                <w:bCs/>
                <w:i/>
                <w:iCs/>
                <w:color w:val="auto"/>
                <w:sz w:val="16"/>
                <w:szCs w:val="20"/>
                <w:lang w:val="en-US"/>
              </w:rPr>
              <w:t xml:space="preserve"> level</w:t>
            </w:r>
            <w:r w:rsidRPr="00CD27EC">
              <w:rPr>
                <w:bCs/>
                <w:i/>
                <w:iCs/>
                <w:color w:val="auto"/>
                <w:sz w:val="16"/>
                <w:szCs w:val="20"/>
                <w:lang w:val="en-US"/>
              </w:rPr>
              <w:t>/</w:t>
            </w:r>
            <w:r w:rsidRPr="00CD27EC">
              <w:rPr>
                <w:bCs/>
                <w:i/>
                <w:iCs/>
                <w:color w:val="auto"/>
                <w:sz w:val="16"/>
                <w:szCs w:val="20"/>
                <w:lang w:val="en-US"/>
              </w:rPr>
              <w:br/>
              <w:t>uniform MSc)</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C09241D" w14:textId="79977CED" w:rsidR="00673EC8" w:rsidRPr="00CF207A" w:rsidRDefault="00B059FA" w:rsidP="00CF207A">
            <w:pPr>
              <w:spacing w:after="0" w:line="240" w:lineRule="auto"/>
              <w:ind w:left="0" w:firstLine="0"/>
              <w:rPr>
                <w:color w:val="auto"/>
                <w:sz w:val="20"/>
                <w:szCs w:val="20"/>
                <w:lang w:val="en-GB"/>
              </w:rPr>
            </w:pPr>
            <w:r w:rsidRPr="00CF207A">
              <w:rPr>
                <w:color w:val="auto"/>
                <w:sz w:val="20"/>
                <w:szCs w:val="20"/>
                <w:lang w:val="en-GB"/>
              </w:rPr>
              <w:t>Uniform M</w:t>
            </w:r>
            <w:r w:rsidR="005B0355">
              <w:rPr>
                <w:color w:val="auto"/>
                <w:sz w:val="20"/>
                <w:szCs w:val="20"/>
                <w:lang w:val="en-GB"/>
              </w:rPr>
              <w:t>S</w:t>
            </w:r>
            <w:r w:rsidRPr="00CF207A">
              <w:rPr>
                <w:color w:val="auto"/>
                <w:sz w:val="20"/>
                <w:szCs w:val="20"/>
                <w:lang w:val="en-GB"/>
              </w:rPr>
              <w:t>s</w:t>
            </w:r>
          </w:p>
        </w:tc>
      </w:tr>
      <w:tr w:rsidR="004808E4" w:rsidRPr="00C01834" w14:paraId="319D6F33"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2CBE4017" w14:textId="3C6EAED4" w:rsidR="004808E4" w:rsidRPr="00436457" w:rsidRDefault="004808E4" w:rsidP="00D773DA">
            <w:pPr>
              <w:spacing w:after="0" w:line="259" w:lineRule="auto"/>
              <w:ind w:left="0" w:firstLine="0"/>
              <w:rPr>
                <w:b/>
                <w:color w:val="auto"/>
                <w:lang w:val="en-US"/>
              </w:rPr>
            </w:pPr>
            <w:r w:rsidRPr="00CD27EC">
              <w:rPr>
                <w:b/>
                <w:color w:val="auto"/>
                <w:lang w:val="en-US"/>
              </w:rPr>
              <w:t xml:space="preserve">Form of studies </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9AD8A40" w14:textId="47F335E9" w:rsidR="004808E4" w:rsidRPr="00CF207A" w:rsidRDefault="00AF5459" w:rsidP="00CF207A">
            <w:pPr>
              <w:spacing w:after="0" w:line="240" w:lineRule="auto"/>
              <w:ind w:left="0" w:firstLine="0"/>
              <w:rPr>
                <w:b/>
                <w:color w:val="auto"/>
                <w:sz w:val="20"/>
                <w:szCs w:val="20"/>
                <w:lang w:val="en-GB"/>
              </w:rPr>
            </w:pPr>
            <w:r w:rsidRPr="00CF207A">
              <w:rPr>
                <w:b/>
                <w:color w:val="auto"/>
                <w:sz w:val="20"/>
                <w:szCs w:val="20"/>
                <w:lang w:val="en-GB"/>
              </w:rPr>
              <w:t>Full-time studies</w:t>
            </w:r>
          </w:p>
        </w:tc>
      </w:tr>
      <w:tr w:rsidR="004808E4" w:rsidRPr="00B059FA" w14:paraId="0D560214"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12ED49AC" w14:textId="477AE077" w:rsidR="007C6AED" w:rsidRPr="00CD27EC" w:rsidRDefault="007C6AED" w:rsidP="007C6AED">
            <w:pPr>
              <w:spacing w:after="0" w:line="259" w:lineRule="auto"/>
              <w:ind w:left="0" w:firstLine="0"/>
              <w:rPr>
                <w:b/>
                <w:color w:val="auto"/>
                <w:lang w:val="en-US"/>
              </w:rPr>
            </w:pPr>
            <w:r w:rsidRPr="00CD27EC">
              <w:rPr>
                <w:b/>
                <w:color w:val="auto"/>
                <w:lang w:val="en-US"/>
              </w:rPr>
              <w:t>Type of module</w:t>
            </w:r>
            <w:r w:rsidR="00004687">
              <w:rPr>
                <w:b/>
                <w:color w:val="auto"/>
                <w:lang w:val="en-US"/>
              </w:rPr>
              <w:t xml:space="preserve"> </w:t>
            </w:r>
            <w:r w:rsidRPr="00CD27EC">
              <w:rPr>
                <w:b/>
                <w:color w:val="auto"/>
                <w:lang w:val="en-US"/>
              </w:rPr>
              <w:t xml:space="preserve">/ course </w:t>
            </w:r>
          </w:p>
          <w:p w14:paraId="7FBFC8F9" w14:textId="343003FB" w:rsidR="004808E4" w:rsidRPr="007500FF" w:rsidRDefault="007C6AED" w:rsidP="007C6AED">
            <w:pPr>
              <w:spacing w:after="0" w:line="259" w:lineRule="auto"/>
              <w:ind w:left="0" w:firstLine="0"/>
              <w:rPr>
                <w:b/>
                <w:color w:val="auto"/>
                <w:lang w:val="en-US"/>
              </w:rPr>
            </w:pPr>
            <w:r w:rsidRPr="00CD27EC">
              <w:rPr>
                <w:i/>
                <w:iCs/>
                <w:color w:val="auto"/>
                <w:sz w:val="16"/>
                <w:szCs w:val="20"/>
                <w:lang w:val="en-US"/>
              </w:rPr>
              <w:t>(obligatory / non-compulsory)</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7B8DE34D" w14:textId="65D10DCC" w:rsidR="004808E4" w:rsidRPr="00CF207A" w:rsidRDefault="003219A9" w:rsidP="00CF207A">
            <w:pPr>
              <w:spacing w:after="0" w:line="240" w:lineRule="auto"/>
              <w:ind w:left="0" w:firstLine="0"/>
              <w:rPr>
                <w:b/>
                <w:color w:val="auto"/>
                <w:sz w:val="20"/>
                <w:szCs w:val="20"/>
                <w:lang w:val="en-GB"/>
              </w:rPr>
            </w:pPr>
            <w:r w:rsidRPr="00CF207A">
              <w:rPr>
                <w:b/>
                <w:color w:val="auto"/>
                <w:sz w:val="20"/>
                <w:szCs w:val="20"/>
                <w:lang w:val="en-GB"/>
              </w:rPr>
              <w:t>Obligatory</w:t>
            </w:r>
          </w:p>
        </w:tc>
      </w:tr>
      <w:tr w:rsidR="00004687" w:rsidRPr="00B059FA" w14:paraId="5858F82D"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5BC4B03F" w14:textId="67B5E0B8" w:rsidR="00004687" w:rsidRPr="007500FF" w:rsidRDefault="00004687" w:rsidP="00F403C0">
            <w:pPr>
              <w:spacing w:after="0" w:line="259" w:lineRule="auto"/>
              <w:ind w:left="0" w:firstLine="0"/>
              <w:rPr>
                <w:b/>
                <w:color w:val="auto"/>
                <w:lang w:val="en-US"/>
              </w:rPr>
            </w:pPr>
            <w:r w:rsidRPr="00CD27EC">
              <w:rPr>
                <w:b/>
                <w:color w:val="auto"/>
                <w:lang w:val="en-US"/>
              </w:rPr>
              <w:t xml:space="preserve">Form of verification of </w:t>
            </w:r>
            <w:r>
              <w:rPr>
                <w:b/>
                <w:color w:val="auto"/>
                <w:lang w:val="en-US"/>
              </w:rPr>
              <w:t xml:space="preserve">learning outcomes </w:t>
            </w:r>
            <w:r w:rsidRPr="00CD27EC">
              <w:rPr>
                <w:bCs/>
                <w:i/>
                <w:iCs/>
                <w:color w:val="auto"/>
                <w:sz w:val="16"/>
                <w:szCs w:val="20"/>
                <w:lang w:val="en-US"/>
              </w:rPr>
              <w:t>(exam</w:t>
            </w:r>
            <w:r>
              <w:rPr>
                <w:bCs/>
                <w:i/>
                <w:iCs/>
                <w:color w:val="auto"/>
                <w:sz w:val="16"/>
                <w:szCs w:val="20"/>
                <w:lang w:val="en-US"/>
              </w:rPr>
              <w:t xml:space="preserve"> </w:t>
            </w:r>
            <w:r w:rsidRPr="00CD27EC">
              <w:rPr>
                <w:i/>
                <w:iCs/>
                <w:color w:val="auto"/>
                <w:sz w:val="16"/>
                <w:szCs w:val="20"/>
                <w:lang w:val="en-US"/>
              </w:rPr>
              <w:t>/</w:t>
            </w:r>
            <w:r>
              <w:rPr>
                <w:i/>
                <w:iCs/>
                <w:color w:val="auto"/>
                <w:sz w:val="16"/>
                <w:szCs w:val="20"/>
                <w:lang w:val="en-US"/>
              </w:rPr>
              <w:t xml:space="preserve"> </w:t>
            </w:r>
            <w:r w:rsidRPr="00CD27EC">
              <w:rPr>
                <w:i/>
                <w:iCs/>
                <w:color w:val="auto"/>
                <w:sz w:val="16"/>
                <w:szCs w:val="20"/>
                <w:lang w:val="en-US"/>
              </w:rPr>
              <w:t>completion)</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3AA53AE" w14:textId="47CB4D6E" w:rsidR="00004687" w:rsidRPr="00CF207A" w:rsidRDefault="005B0355" w:rsidP="00CF207A">
            <w:pPr>
              <w:spacing w:after="0" w:line="240" w:lineRule="auto"/>
              <w:ind w:left="0" w:firstLine="0"/>
              <w:rPr>
                <w:b/>
                <w:color w:val="auto"/>
                <w:sz w:val="20"/>
                <w:szCs w:val="20"/>
                <w:lang w:val="en-GB"/>
              </w:rPr>
            </w:pPr>
            <w:r>
              <w:rPr>
                <w:b/>
                <w:color w:val="auto"/>
                <w:sz w:val="20"/>
                <w:szCs w:val="20"/>
                <w:lang w:val="en-GB"/>
              </w:rPr>
              <w:t>Credit</w:t>
            </w:r>
          </w:p>
        </w:tc>
      </w:tr>
      <w:tr w:rsidR="00004687" w:rsidRPr="00C736E7" w14:paraId="4BC9D7EB"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7F673C6C" w14:textId="7CBA51D6" w:rsidR="00004687" w:rsidRPr="007500FF" w:rsidRDefault="00004687" w:rsidP="00A63CE6">
            <w:pPr>
              <w:spacing w:after="0" w:line="259" w:lineRule="auto"/>
              <w:ind w:left="0" w:firstLine="0"/>
              <w:rPr>
                <w:b/>
                <w:color w:val="auto"/>
                <w:lang w:val="en-US"/>
              </w:rPr>
            </w:pPr>
            <w:r>
              <w:rPr>
                <w:b/>
                <w:color w:val="auto"/>
                <w:lang w:val="en-US"/>
              </w:rPr>
              <w:t xml:space="preserve">Educational </w:t>
            </w:r>
            <w:r w:rsidRPr="00CD27EC">
              <w:rPr>
                <w:b/>
                <w:color w:val="auto"/>
                <w:lang w:val="en-US"/>
              </w:rPr>
              <w:t xml:space="preserve">Unit / </w:t>
            </w:r>
            <w:r>
              <w:rPr>
                <w:b/>
                <w:color w:val="auto"/>
                <w:lang w:val="en-US"/>
              </w:rPr>
              <w:t xml:space="preserve">Educational </w:t>
            </w:r>
            <w:r w:rsidRPr="00CD27EC">
              <w:rPr>
                <w:b/>
                <w:color w:val="auto"/>
                <w:lang w:val="en-US"/>
              </w:rPr>
              <w:t xml:space="preserve">Units </w:t>
            </w:r>
            <w:r w:rsidRPr="00CD27EC">
              <w:rPr>
                <w:bCs/>
                <w:i/>
                <w:iCs/>
                <w:color w:val="auto"/>
                <w:sz w:val="16"/>
                <w:szCs w:val="16"/>
                <w:lang w:val="en-US"/>
              </w:rPr>
              <w:t>(and address / addresses of unit / units)</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97E099B" w14:textId="644CD0EF" w:rsidR="00D33B10" w:rsidRPr="00D33B10" w:rsidRDefault="00D33B10" w:rsidP="00D33B10">
            <w:pPr>
              <w:autoSpaceDE w:val="0"/>
              <w:autoSpaceDN w:val="0"/>
              <w:adjustRightInd w:val="0"/>
              <w:spacing w:line="240" w:lineRule="auto"/>
              <w:rPr>
                <w:rFonts w:asciiTheme="minorHAnsi" w:hAnsiTheme="minorHAnsi"/>
                <w:bCs/>
                <w:iCs/>
                <w:sz w:val="20"/>
                <w:szCs w:val="20"/>
              </w:rPr>
            </w:pPr>
            <w:r w:rsidRPr="00D33B10">
              <w:rPr>
                <w:rFonts w:asciiTheme="minorHAnsi" w:hAnsiTheme="minorHAnsi"/>
                <w:bCs/>
                <w:iCs/>
                <w:sz w:val="20"/>
                <w:szCs w:val="20"/>
              </w:rPr>
              <w:t>Studium Psychologii Zdrowia [Department of Health Psychology</w:t>
            </w:r>
            <w:r w:rsidR="00662323">
              <w:rPr>
                <w:rFonts w:asciiTheme="minorHAnsi" w:hAnsiTheme="minorHAnsi"/>
                <w:bCs/>
                <w:iCs/>
                <w:sz w:val="20"/>
                <w:szCs w:val="20"/>
              </w:rPr>
              <w:t>]</w:t>
            </w:r>
          </w:p>
          <w:p w14:paraId="698A720B" w14:textId="7F45FFC9" w:rsidR="00662323" w:rsidRDefault="00D33B10" w:rsidP="00D33B10">
            <w:pPr>
              <w:autoSpaceDE w:val="0"/>
              <w:autoSpaceDN w:val="0"/>
              <w:adjustRightInd w:val="0"/>
              <w:spacing w:line="240" w:lineRule="auto"/>
              <w:rPr>
                <w:rFonts w:asciiTheme="minorHAnsi" w:hAnsiTheme="minorHAnsi"/>
                <w:bCs/>
                <w:iCs/>
                <w:sz w:val="20"/>
                <w:szCs w:val="20"/>
              </w:rPr>
            </w:pPr>
            <w:r w:rsidRPr="00EE0935">
              <w:rPr>
                <w:rFonts w:asciiTheme="minorHAnsi" w:hAnsiTheme="minorHAnsi"/>
                <w:bCs/>
                <w:iCs/>
                <w:sz w:val="20"/>
                <w:szCs w:val="20"/>
              </w:rPr>
              <w:t xml:space="preserve">ul. Litewska 14/16, 00-575 Warszawa </w:t>
            </w:r>
          </w:p>
          <w:p w14:paraId="5BC6F3BB" w14:textId="6427E509" w:rsidR="00C736E7" w:rsidRPr="0096111D" w:rsidRDefault="00D33B10" w:rsidP="00D33B10">
            <w:pPr>
              <w:autoSpaceDE w:val="0"/>
              <w:autoSpaceDN w:val="0"/>
              <w:adjustRightInd w:val="0"/>
              <w:spacing w:line="240" w:lineRule="auto"/>
              <w:rPr>
                <w:rFonts w:asciiTheme="minorHAnsi" w:hAnsiTheme="minorHAnsi"/>
                <w:bCs/>
                <w:iCs/>
                <w:sz w:val="20"/>
                <w:szCs w:val="20"/>
              </w:rPr>
            </w:pPr>
            <w:r w:rsidRPr="00EE0935">
              <w:rPr>
                <w:rFonts w:asciiTheme="minorHAnsi" w:hAnsiTheme="minorHAnsi"/>
                <w:bCs/>
                <w:iCs/>
                <w:sz w:val="20"/>
                <w:szCs w:val="20"/>
              </w:rPr>
              <w:t xml:space="preserve">Tel. </w:t>
            </w:r>
            <w:r w:rsidRPr="0096111D">
              <w:rPr>
                <w:rFonts w:asciiTheme="minorHAnsi" w:hAnsiTheme="minorHAnsi"/>
                <w:bCs/>
                <w:iCs/>
                <w:sz w:val="20"/>
                <w:szCs w:val="20"/>
              </w:rPr>
              <w:t>+48 22 116 92 11</w:t>
            </w:r>
          </w:p>
          <w:p w14:paraId="3685F30C" w14:textId="22655F91" w:rsidR="00662323" w:rsidRPr="0096111D" w:rsidRDefault="00000000" w:rsidP="00D33B10">
            <w:pPr>
              <w:autoSpaceDE w:val="0"/>
              <w:autoSpaceDN w:val="0"/>
              <w:adjustRightInd w:val="0"/>
              <w:spacing w:line="240" w:lineRule="auto"/>
              <w:rPr>
                <w:rFonts w:asciiTheme="minorHAnsi" w:hAnsiTheme="minorHAnsi"/>
                <w:bCs/>
                <w:iCs/>
                <w:sz w:val="20"/>
                <w:szCs w:val="20"/>
              </w:rPr>
            </w:pPr>
            <w:hyperlink r:id="rId12" w:history="1">
              <w:r w:rsidR="00662323">
                <w:rPr>
                  <w:rStyle w:val="Hipercze"/>
                  <w:bCs/>
                  <w:iCs/>
                  <w:sz w:val="20"/>
                  <w:szCs w:val="20"/>
                </w:rPr>
                <w:t>zpikm@wum.edu.pl</w:t>
              </w:r>
            </w:hyperlink>
          </w:p>
        </w:tc>
      </w:tr>
      <w:tr w:rsidR="00004687" w:rsidRPr="00A15FA5" w14:paraId="2DE86E08"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3ECDFD62" w14:textId="1F3977C0" w:rsidR="00004687" w:rsidRPr="007500FF" w:rsidRDefault="00436457" w:rsidP="00A63CE6">
            <w:pPr>
              <w:spacing w:after="0" w:line="259" w:lineRule="auto"/>
              <w:ind w:left="0" w:firstLine="0"/>
              <w:rPr>
                <w:b/>
                <w:color w:val="auto"/>
                <w:lang w:val="en-US"/>
              </w:rPr>
            </w:pPr>
            <w:r>
              <w:rPr>
                <w:b/>
                <w:color w:val="auto"/>
                <w:lang w:val="en-US"/>
              </w:rPr>
              <w:lastRenderedPageBreak/>
              <w:t>Head</w:t>
            </w:r>
            <w:r w:rsidR="00004687" w:rsidRPr="00CD27EC">
              <w:rPr>
                <w:b/>
                <w:color w:val="auto"/>
                <w:lang w:val="en-US"/>
              </w:rPr>
              <w:t xml:space="preserve"> of </w:t>
            </w:r>
            <w:r w:rsidR="00004687">
              <w:rPr>
                <w:b/>
                <w:color w:val="auto"/>
                <w:lang w:val="en-US"/>
              </w:rPr>
              <w:t xml:space="preserve">Educational </w:t>
            </w:r>
            <w:r w:rsidR="00004687" w:rsidRPr="00CD27EC">
              <w:rPr>
                <w:b/>
                <w:color w:val="auto"/>
                <w:lang w:val="en-US"/>
              </w:rPr>
              <w:t xml:space="preserve">Unit / </w:t>
            </w:r>
            <w:r>
              <w:rPr>
                <w:b/>
                <w:color w:val="auto"/>
                <w:lang w:val="en-US"/>
              </w:rPr>
              <w:t>Head</w:t>
            </w:r>
            <w:r w:rsidR="00004687" w:rsidRPr="00CD27EC">
              <w:rPr>
                <w:b/>
                <w:color w:val="auto"/>
                <w:lang w:val="en-US"/>
              </w:rPr>
              <w:t xml:space="preserve">s of </w:t>
            </w:r>
            <w:r w:rsidR="00004687">
              <w:rPr>
                <w:b/>
                <w:color w:val="auto"/>
                <w:lang w:val="en-US"/>
              </w:rPr>
              <w:t xml:space="preserve">Educational </w:t>
            </w:r>
            <w:r w:rsidR="00004687" w:rsidRPr="00CD27EC">
              <w:rPr>
                <w:b/>
                <w:color w:val="auto"/>
                <w:lang w:val="en-US"/>
              </w:rPr>
              <w:t>Units</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7F7E5DFB" w14:textId="623A150F" w:rsidR="009E29E6" w:rsidRPr="00CF207A" w:rsidRDefault="00A15FA5" w:rsidP="00CF207A">
            <w:pPr>
              <w:spacing w:after="0" w:line="240" w:lineRule="auto"/>
              <w:ind w:left="0" w:firstLine="0"/>
              <w:rPr>
                <w:bCs/>
                <w:color w:val="auto"/>
                <w:sz w:val="20"/>
                <w:szCs w:val="20"/>
              </w:rPr>
            </w:pPr>
            <w:r w:rsidRPr="00CF207A">
              <w:rPr>
                <w:sz w:val="20"/>
                <w:szCs w:val="20"/>
              </w:rPr>
              <w:t xml:space="preserve">Professor </w:t>
            </w:r>
            <w:r w:rsidR="007628C2">
              <w:rPr>
                <w:sz w:val="20"/>
                <w:szCs w:val="20"/>
              </w:rPr>
              <w:t>Dorota Włodarczyk</w:t>
            </w:r>
            <w:r w:rsidRPr="00CF207A">
              <w:rPr>
                <w:sz w:val="20"/>
                <w:szCs w:val="20"/>
              </w:rPr>
              <w:t xml:space="preserve">, MA, PhD </w:t>
            </w:r>
          </w:p>
        </w:tc>
      </w:tr>
      <w:tr w:rsidR="00004687" w:rsidRPr="007E5CE5" w14:paraId="52E84EAE"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5D6C44C7" w14:textId="00EAED8F" w:rsidR="00004687" w:rsidRPr="007500FF" w:rsidRDefault="00004687" w:rsidP="00A63CE6">
            <w:pPr>
              <w:spacing w:after="0" w:line="259" w:lineRule="auto"/>
              <w:ind w:left="0" w:firstLine="0"/>
              <w:rPr>
                <w:b/>
                <w:color w:val="auto"/>
                <w:lang w:val="en-US"/>
              </w:rPr>
            </w:pPr>
            <w:r w:rsidRPr="00CD27EC">
              <w:rPr>
                <w:b/>
                <w:color w:val="auto"/>
                <w:lang w:val="en-US"/>
              </w:rPr>
              <w:t xml:space="preserve">Course coordinator </w:t>
            </w:r>
            <w:r w:rsidRPr="00CD27EC">
              <w:rPr>
                <w:bCs/>
                <w:i/>
                <w:iCs/>
                <w:color w:val="auto"/>
                <w:sz w:val="16"/>
                <w:szCs w:val="20"/>
                <w:lang w:val="en-US"/>
              </w:rPr>
              <w:t>(title, First Name, Last Name, contact)</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9A0D8C7" w14:textId="77777777" w:rsidR="007E5CE5" w:rsidRPr="00CF207A" w:rsidRDefault="007E5CE5" w:rsidP="00CF207A">
            <w:pPr>
              <w:autoSpaceDE w:val="0"/>
              <w:autoSpaceDN w:val="0"/>
              <w:adjustRightInd w:val="0"/>
              <w:spacing w:line="240" w:lineRule="auto"/>
              <w:rPr>
                <w:bCs/>
                <w:iCs/>
                <w:sz w:val="20"/>
                <w:szCs w:val="20"/>
              </w:rPr>
            </w:pPr>
            <w:r w:rsidRPr="00CF207A">
              <w:rPr>
                <w:bCs/>
                <w:iCs/>
                <w:sz w:val="20"/>
                <w:szCs w:val="20"/>
              </w:rPr>
              <w:t>Magdalena Łazarewicz, MA, PhD</w:t>
            </w:r>
          </w:p>
          <w:p w14:paraId="1D975D70" w14:textId="4AA9111A" w:rsidR="00004687" w:rsidRPr="00CF207A" w:rsidRDefault="007E5CE5" w:rsidP="00CF207A">
            <w:pPr>
              <w:spacing w:after="0" w:line="240" w:lineRule="auto"/>
              <w:ind w:left="0" w:firstLine="0"/>
              <w:rPr>
                <w:b/>
                <w:color w:val="auto"/>
                <w:sz w:val="20"/>
                <w:szCs w:val="20"/>
              </w:rPr>
            </w:pPr>
            <w:r w:rsidRPr="00CF207A">
              <w:rPr>
                <w:bCs/>
                <w:iCs/>
                <w:sz w:val="20"/>
                <w:szCs w:val="20"/>
              </w:rPr>
              <w:t>magdalena.lazarewicz@wum.edu.pl</w:t>
            </w:r>
          </w:p>
        </w:tc>
      </w:tr>
      <w:tr w:rsidR="00004687" w:rsidRPr="009140EF" w14:paraId="1C47B7EB"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0EF45A6F" w14:textId="27B2CA2E" w:rsidR="00004687" w:rsidRPr="007500FF" w:rsidRDefault="00004687" w:rsidP="00A63CE6">
            <w:pPr>
              <w:spacing w:after="0" w:line="259" w:lineRule="auto"/>
              <w:ind w:left="0" w:firstLine="0"/>
              <w:rPr>
                <w:b/>
                <w:color w:val="auto"/>
                <w:lang w:val="en-US"/>
              </w:rPr>
            </w:pPr>
            <w:r w:rsidRPr="00CD27EC">
              <w:rPr>
                <w:b/>
                <w:color w:val="auto"/>
                <w:lang w:val="en-US"/>
              </w:rPr>
              <w:t xml:space="preserve">Person responsible for syllabus  </w:t>
            </w:r>
            <w:r w:rsidRPr="00CD27EC">
              <w:rPr>
                <w:bCs/>
                <w:i/>
                <w:iCs/>
                <w:color w:val="auto"/>
                <w:sz w:val="16"/>
                <w:szCs w:val="20"/>
                <w:lang w:val="en-US"/>
              </w:rPr>
              <w:t>(First name, Last Name and contact for the person to whom any objections concerning syllabus should be reported)</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DA95F2C" w14:textId="77777777" w:rsidR="009140EF" w:rsidRPr="00CF207A" w:rsidRDefault="009140EF" w:rsidP="00CF207A">
            <w:pPr>
              <w:autoSpaceDE w:val="0"/>
              <w:autoSpaceDN w:val="0"/>
              <w:adjustRightInd w:val="0"/>
              <w:spacing w:line="240" w:lineRule="auto"/>
              <w:rPr>
                <w:bCs/>
                <w:iCs/>
                <w:sz w:val="20"/>
                <w:szCs w:val="20"/>
              </w:rPr>
            </w:pPr>
            <w:r w:rsidRPr="00CF207A">
              <w:rPr>
                <w:bCs/>
                <w:iCs/>
                <w:sz w:val="20"/>
                <w:szCs w:val="20"/>
              </w:rPr>
              <w:t>Magdalena Łazarewicz, MA, PhD</w:t>
            </w:r>
          </w:p>
          <w:p w14:paraId="4F3E18BC" w14:textId="05B4E551" w:rsidR="00004687" w:rsidRPr="00CF207A" w:rsidRDefault="009140EF" w:rsidP="00CF207A">
            <w:pPr>
              <w:spacing w:after="0" w:line="240" w:lineRule="auto"/>
              <w:ind w:left="0" w:firstLine="0"/>
              <w:rPr>
                <w:b/>
                <w:color w:val="auto"/>
                <w:sz w:val="20"/>
                <w:szCs w:val="20"/>
              </w:rPr>
            </w:pPr>
            <w:r w:rsidRPr="00CF207A">
              <w:rPr>
                <w:bCs/>
                <w:iCs/>
                <w:sz w:val="20"/>
                <w:szCs w:val="20"/>
              </w:rPr>
              <w:t>magdalena.lazarewicz@wum.edu.pl</w:t>
            </w:r>
          </w:p>
        </w:tc>
      </w:tr>
      <w:tr w:rsidR="00004687" w:rsidRPr="00A15DDA" w14:paraId="4FD7B3DA"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614EF4A6" w14:textId="529EBD12" w:rsidR="00004687" w:rsidRPr="00C01834" w:rsidRDefault="00436457" w:rsidP="00A63CE6">
            <w:pPr>
              <w:spacing w:after="0" w:line="259" w:lineRule="auto"/>
              <w:ind w:left="0" w:firstLine="0"/>
              <w:rPr>
                <w:b/>
                <w:color w:val="auto"/>
              </w:rPr>
            </w:pPr>
            <w:r>
              <w:rPr>
                <w:b/>
                <w:color w:val="auto"/>
              </w:rPr>
              <w:t>Teachers</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07E5097" w14:textId="77777777" w:rsidR="00A15DDA" w:rsidRDefault="0043370B" w:rsidP="00A15DDA">
            <w:pPr>
              <w:autoSpaceDE w:val="0"/>
              <w:autoSpaceDN w:val="0"/>
              <w:adjustRightInd w:val="0"/>
              <w:spacing w:after="0" w:line="240" w:lineRule="auto"/>
              <w:rPr>
                <w:bCs/>
                <w:iCs/>
                <w:sz w:val="20"/>
                <w:szCs w:val="20"/>
              </w:rPr>
            </w:pPr>
            <w:r w:rsidRPr="00CF207A">
              <w:rPr>
                <w:bCs/>
                <w:iCs/>
                <w:sz w:val="20"/>
                <w:szCs w:val="20"/>
              </w:rPr>
              <w:t>Magdalena Łazarewicz, MA, PhD</w:t>
            </w:r>
            <w:r w:rsidR="00C474E4" w:rsidRPr="00CF207A">
              <w:rPr>
                <w:bCs/>
                <w:iCs/>
                <w:sz w:val="20"/>
                <w:szCs w:val="20"/>
              </w:rPr>
              <w:t xml:space="preserve"> (magdalena.lazarewicz@wum.edu.pl)</w:t>
            </w:r>
            <w:r w:rsidRPr="00CF207A">
              <w:rPr>
                <w:bCs/>
                <w:iCs/>
                <w:sz w:val="20"/>
                <w:szCs w:val="20"/>
              </w:rPr>
              <w:t xml:space="preserve"> </w:t>
            </w:r>
          </w:p>
          <w:p w14:paraId="2D0C66FD" w14:textId="0A3560AA" w:rsidR="009D3B80" w:rsidRPr="00A15DDA" w:rsidRDefault="00A15DDA" w:rsidP="00A15DDA">
            <w:pPr>
              <w:autoSpaceDE w:val="0"/>
              <w:autoSpaceDN w:val="0"/>
              <w:adjustRightInd w:val="0"/>
              <w:spacing w:after="0" w:line="240" w:lineRule="auto"/>
              <w:rPr>
                <w:bCs/>
                <w:iCs/>
                <w:sz w:val="20"/>
                <w:szCs w:val="20"/>
              </w:rPr>
            </w:pPr>
            <w:r w:rsidRPr="00A15DDA">
              <w:rPr>
                <w:bCs/>
                <w:iCs/>
                <w:sz w:val="20"/>
                <w:szCs w:val="20"/>
              </w:rPr>
              <w:t>Małgorz</w:t>
            </w:r>
            <w:r>
              <w:rPr>
                <w:bCs/>
                <w:iCs/>
                <w:sz w:val="20"/>
                <w:szCs w:val="20"/>
              </w:rPr>
              <w:t>ata Guzowska, MA, PhD (</w:t>
            </w:r>
            <w:r w:rsidR="00752A5F">
              <w:rPr>
                <w:bCs/>
                <w:iCs/>
                <w:sz w:val="20"/>
                <w:szCs w:val="20"/>
              </w:rPr>
              <w:t>m.guzowska@wp.pl)</w:t>
            </w:r>
            <w:r w:rsidR="00C474E4" w:rsidRPr="00A15DDA">
              <w:rPr>
                <w:bCs/>
                <w:iCs/>
                <w:sz w:val="20"/>
                <w:szCs w:val="20"/>
              </w:rPr>
              <w:br/>
            </w:r>
            <w:r w:rsidR="00A551FC" w:rsidRPr="00A15DDA">
              <w:rPr>
                <w:bCs/>
                <w:iCs/>
                <w:sz w:val="20"/>
                <w:szCs w:val="20"/>
              </w:rPr>
              <w:t>Marcin John, MA (marcin.john@gmail.com)</w:t>
            </w:r>
          </w:p>
        </w:tc>
      </w:tr>
    </w:tbl>
    <w:p w14:paraId="6766E821" w14:textId="6B791988" w:rsidR="00C01834" w:rsidRPr="00A15DDA" w:rsidRDefault="00C01834" w:rsidP="00E55362">
      <w:pPr>
        <w:spacing w:after="11" w:line="259" w:lineRule="auto"/>
        <w:ind w:left="0" w:firstLine="0"/>
        <w:rPr>
          <w:color w:val="auto"/>
          <w:sz w:val="24"/>
          <w:szCs w:val="24"/>
        </w:rPr>
      </w:pPr>
    </w:p>
    <w:tbl>
      <w:tblPr>
        <w:tblStyle w:val="TableGrid"/>
        <w:tblW w:w="10190" w:type="dxa"/>
        <w:tblInd w:w="8" w:type="dxa"/>
        <w:tblCellMar>
          <w:top w:w="116" w:type="dxa"/>
          <w:left w:w="83" w:type="dxa"/>
          <w:right w:w="115" w:type="dxa"/>
        </w:tblCellMar>
        <w:tblLook w:val="04A0" w:firstRow="1" w:lastRow="0" w:firstColumn="1" w:lastColumn="0" w:noHBand="0" w:noVBand="1"/>
      </w:tblPr>
      <w:tblGrid>
        <w:gridCol w:w="1827"/>
        <w:gridCol w:w="3778"/>
        <w:gridCol w:w="1892"/>
        <w:gridCol w:w="1630"/>
        <w:gridCol w:w="1063"/>
      </w:tblGrid>
      <w:tr w:rsidR="00C92ECE" w:rsidRPr="00C01834" w14:paraId="6FF29CB3" w14:textId="77777777" w:rsidTr="00701A67">
        <w:trPr>
          <w:trHeight w:val="527"/>
        </w:trPr>
        <w:tc>
          <w:tcPr>
            <w:tcW w:w="10190" w:type="dxa"/>
            <w:gridSpan w:val="5"/>
            <w:tcBorders>
              <w:top w:val="single" w:sz="6" w:space="0" w:color="AAAAAA"/>
              <w:left w:val="single" w:sz="6" w:space="0" w:color="AAAAAA"/>
              <w:bottom w:val="single" w:sz="6" w:space="0" w:color="AAAAAA"/>
              <w:right w:val="single" w:sz="6" w:space="0" w:color="AAAAAA"/>
            </w:tcBorders>
            <w:vAlign w:val="center"/>
          </w:tcPr>
          <w:p w14:paraId="02E6EBD9" w14:textId="55CE3C70" w:rsidR="00C92ECE" w:rsidRPr="00C92ECE" w:rsidRDefault="006D6C67" w:rsidP="00C92ECE">
            <w:pPr>
              <w:pStyle w:val="Akapitzlist"/>
              <w:numPr>
                <w:ilvl w:val="0"/>
                <w:numId w:val="1"/>
              </w:numPr>
              <w:spacing w:after="0" w:line="236" w:lineRule="auto"/>
              <w:rPr>
                <w:b/>
                <w:smallCaps/>
                <w:color w:val="auto"/>
              </w:rPr>
            </w:pPr>
            <w:r w:rsidRPr="00CD27EC">
              <w:rPr>
                <w:b/>
                <w:smallCaps/>
                <w:color w:val="auto"/>
                <w:sz w:val="24"/>
                <w:lang w:val="en-US"/>
              </w:rPr>
              <w:t>basic information</w:t>
            </w:r>
          </w:p>
        </w:tc>
      </w:tr>
      <w:tr w:rsidR="00C92ECE" w:rsidRPr="00C01834" w14:paraId="64C7F4EA" w14:textId="77777777" w:rsidTr="00701A67">
        <w:trPr>
          <w:trHeight w:val="813"/>
        </w:trPr>
        <w:tc>
          <w:tcPr>
            <w:tcW w:w="1827" w:type="dxa"/>
            <w:tcBorders>
              <w:top w:val="single" w:sz="6" w:space="0" w:color="AAAAAA"/>
              <w:left w:val="single" w:sz="6" w:space="0" w:color="AAAAAA"/>
              <w:bottom w:val="single" w:sz="6" w:space="0" w:color="AAAAAA"/>
              <w:right w:val="single" w:sz="6" w:space="0" w:color="AAAAAA"/>
            </w:tcBorders>
            <w:vAlign w:val="center"/>
          </w:tcPr>
          <w:p w14:paraId="40EF097C" w14:textId="27425DCE" w:rsidR="00C92ECE" w:rsidRPr="007500FF" w:rsidRDefault="00002CB0" w:rsidP="00D773DA">
            <w:pPr>
              <w:spacing w:after="0" w:line="259" w:lineRule="auto"/>
              <w:ind w:left="0" w:firstLine="0"/>
              <w:rPr>
                <w:color w:val="auto"/>
                <w:lang w:val="en-US"/>
              </w:rPr>
            </w:pPr>
            <w:r w:rsidRPr="00CD27EC">
              <w:rPr>
                <w:b/>
                <w:color w:val="auto"/>
                <w:lang w:val="en-US"/>
              </w:rPr>
              <w:t xml:space="preserve">Year and semester </w:t>
            </w:r>
            <w:r w:rsidR="002170B2">
              <w:rPr>
                <w:b/>
                <w:color w:val="auto"/>
                <w:lang w:val="en-US"/>
              </w:rPr>
              <w:br/>
            </w:r>
            <w:r w:rsidRPr="00CD27EC">
              <w:rPr>
                <w:b/>
                <w:color w:val="auto"/>
                <w:lang w:val="en-US"/>
              </w:rPr>
              <w:t>of studies</w:t>
            </w:r>
          </w:p>
        </w:tc>
        <w:tc>
          <w:tcPr>
            <w:tcW w:w="567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4784FA8" w14:textId="23D08FE7" w:rsidR="00C92ECE" w:rsidRPr="007500FF" w:rsidRDefault="003C23B8" w:rsidP="00D773DA">
            <w:pPr>
              <w:spacing w:after="0" w:line="259" w:lineRule="auto"/>
              <w:ind w:left="0" w:firstLine="0"/>
              <w:rPr>
                <w:color w:val="auto"/>
                <w:lang w:val="en-US"/>
              </w:rPr>
            </w:pPr>
            <w:r>
              <w:rPr>
                <w:color w:val="auto"/>
                <w:lang w:val="en-US"/>
              </w:rPr>
              <w:t>I</w:t>
            </w:r>
            <w:r w:rsidR="00947A8F">
              <w:rPr>
                <w:color w:val="auto"/>
                <w:lang w:val="en-US"/>
              </w:rPr>
              <w:t xml:space="preserve">II, </w:t>
            </w:r>
            <w:r>
              <w:rPr>
                <w:color w:val="auto"/>
                <w:lang w:val="en-US"/>
              </w:rPr>
              <w:t>1</w:t>
            </w:r>
            <w:r w:rsidRPr="003C23B8">
              <w:rPr>
                <w:color w:val="auto"/>
                <w:vertAlign w:val="superscript"/>
                <w:lang w:val="en-US"/>
              </w:rPr>
              <w:t>st</w:t>
            </w:r>
            <w:r>
              <w:rPr>
                <w:color w:val="auto"/>
                <w:lang w:val="en-US"/>
              </w:rPr>
              <w:t xml:space="preserve"> </w:t>
            </w:r>
            <w:r w:rsidR="00947A8F">
              <w:rPr>
                <w:color w:val="auto"/>
                <w:lang w:val="en-US"/>
              </w:rPr>
              <w:t>semester</w:t>
            </w:r>
          </w:p>
        </w:tc>
        <w:tc>
          <w:tcPr>
            <w:tcW w:w="1630" w:type="dxa"/>
            <w:tcBorders>
              <w:top w:val="single" w:sz="6" w:space="0" w:color="AAAAAA"/>
              <w:left w:val="single" w:sz="6" w:space="0" w:color="AAAAAA"/>
              <w:bottom w:val="single" w:sz="6" w:space="0" w:color="AAAAAA"/>
              <w:right w:val="single" w:sz="6" w:space="0" w:color="AAAAAA"/>
            </w:tcBorders>
            <w:vAlign w:val="center"/>
          </w:tcPr>
          <w:p w14:paraId="30DE7BC8" w14:textId="77CB9893" w:rsidR="00C92ECE" w:rsidRPr="00C01834" w:rsidRDefault="00C23317" w:rsidP="0059677A">
            <w:pPr>
              <w:spacing w:after="0" w:line="236" w:lineRule="auto"/>
              <w:ind w:left="0" w:firstLine="0"/>
              <w:rPr>
                <w:color w:val="auto"/>
              </w:rPr>
            </w:pPr>
            <w:r w:rsidRPr="00CD27EC">
              <w:rPr>
                <w:b/>
                <w:color w:val="auto"/>
                <w:lang w:val="en-US"/>
              </w:rPr>
              <w:t xml:space="preserve">Number of  ECTS </w:t>
            </w:r>
            <w:r w:rsidR="0059677A">
              <w:rPr>
                <w:b/>
                <w:color w:val="auto"/>
                <w:lang w:val="en-US"/>
              </w:rPr>
              <w:t>credits</w:t>
            </w:r>
          </w:p>
        </w:tc>
        <w:tc>
          <w:tcPr>
            <w:tcW w:w="1063"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025DD52E" w14:textId="38DD1A20" w:rsidR="00C92ECE" w:rsidRPr="00C01834" w:rsidRDefault="00947A8F" w:rsidP="00D773DA">
            <w:pPr>
              <w:spacing w:after="160" w:line="259" w:lineRule="auto"/>
              <w:ind w:left="0"/>
              <w:rPr>
                <w:color w:val="auto"/>
              </w:rPr>
            </w:pPr>
            <w:r w:rsidRPr="00F3568C">
              <w:rPr>
                <w:color w:val="auto"/>
              </w:rPr>
              <w:t>1</w:t>
            </w:r>
            <w:r w:rsidR="00C92ECE" w:rsidRPr="00F3568C">
              <w:rPr>
                <w:color w:val="auto"/>
              </w:rPr>
              <w:t>.00</w:t>
            </w:r>
          </w:p>
        </w:tc>
      </w:tr>
      <w:tr w:rsidR="000561A5" w:rsidRPr="00C01834" w14:paraId="0C731368" w14:textId="77777777" w:rsidTr="00701A67">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7B5A0B9E" w14:textId="3815644E" w:rsidR="000561A5" w:rsidRPr="00724BB4" w:rsidRDefault="008A10BF" w:rsidP="00724BB4">
            <w:pPr>
              <w:spacing w:after="0" w:line="259" w:lineRule="auto"/>
              <w:ind w:left="0" w:firstLine="0"/>
              <w:jc w:val="center"/>
              <w:rPr>
                <w:b/>
                <w:smallCaps/>
                <w:color w:val="auto"/>
                <w:sz w:val="22"/>
              </w:rPr>
            </w:pPr>
            <w:r>
              <w:rPr>
                <w:b/>
                <w:smallCaps/>
                <w:color w:val="auto"/>
                <w:sz w:val="22"/>
              </w:rPr>
              <w:t>form</w:t>
            </w:r>
            <w:r w:rsidR="002170B2">
              <w:rPr>
                <w:b/>
                <w:smallCaps/>
                <w:color w:val="auto"/>
                <w:sz w:val="22"/>
              </w:rPr>
              <w:t>s</w:t>
            </w:r>
            <w:r>
              <w:rPr>
                <w:b/>
                <w:smallCaps/>
                <w:color w:val="auto"/>
                <w:sz w:val="22"/>
              </w:rPr>
              <w:t xml:space="preserve"> of classes</w:t>
            </w:r>
          </w:p>
        </w:tc>
        <w:tc>
          <w:tcPr>
            <w:tcW w:w="1892" w:type="dxa"/>
            <w:vMerge w:val="restart"/>
            <w:tcBorders>
              <w:top w:val="single" w:sz="6" w:space="0" w:color="AAAAAA"/>
              <w:left w:val="single" w:sz="6" w:space="0" w:color="AAAAAA"/>
              <w:right w:val="single" w:sz="6" w:space="0" w:color="AAAAAA"/>
            </w:tcBorders>
            <w:vAlign w:val="center"/>
          </w:tcPr>
          <w:p w14:paraId="487CA1D0" w14:textId="27B5CE38" w:rsidR="000561A5" w:rsidRPr="00C01834" w:rsidRDefault="000561A5" w:rsidP="00D773DA">
            <w:pPr>
              <w:spacing w:after="160" w:line="259" w:lineRule="auto"/>
              <w:ind w:left="0"/>
              <w:rPr>
                <w:b/>
                <w:color w:val="auto"/>
              </w:rPr>
            </w:pPr>
            <w:r>
              <w:rPr>
                <w:b/>
                <w:color w:val="auto"/>
                <w:lang w:val="en-US"/>
              </w:rPr>
              <w:t xml:space="preserve">Number </w:t>
            </w:r>
            <w:r w:rsidR="002170B2">
              <w:rPr>
                <w:b/>
                <w:color w:val="auto"/>
                <w:lang w:val="en-US"/>
              </w:rPr>
              <w:br/>
            </w:r>
            <w:r>
              <w:rPr>
                <w:b/>
                <w:color w:val="auto"/>
                <w:lang w:val="en-US"/>
              </w:rPr>
              <w:t>of hours</w:t>
            </w:r>
          </w:p>
        </w:tc>
        <w:tc>
          <w:tcPr>
            <w:tcW w:w="2693" w:type="dxa"/>
            <w:gridSpan w:val="2"/>
            <w:vMerge w:val="restart"/>
            <w:tcBorders>
              <w:top w:val="single" w:sz="6" w:space="0" w:color="AAAAAA"/>
              <w:left w:val="single" w:sz="6" w:space="0" w:color="AAAAAA"/>
              <w:right w:val="single" w:sz="6" w:space="0" w:color="AAAAAA"/>
            </w:tcBorders>
            <w:vAlign w:val="center"/>
          </w:tcPr>
          <w:p w14:paraId="70587450" w14:textId="2901EDE0" w:rsidR="000561A5" w:rsidRPr="00C01834" w:rsidRDefault="0059677A" w:rsidP="00D773DA">
            <w:pPr>
              <w:spacing w:after="160" w:line="259" w:lineRule="auto"/>
              <w:ind w:left="0"/>
              <w:rPr>
                <w:b/>
                <w:color w:val="auto"/>
              </w:rPr>
            </w:pPr>
            <w:r>
              <w:rPr>
                <w:b/>
                <w:color w:val="auto"/>
                <w:lang w:val="en-US"/>
              </w:rPr>
              <w:t>ECTS credits calculation</w:t>
            </w:r>
          </w:p>
        </w:tc>
      </w:tr>
      <w:tr w:rsidR="000561A5" w:rsidRPr="0096111D" w14:paraId="5F7A1749" w14:textId="77777777" w:rsidTr="00701A67">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660B9F7B" w14:textId="1B4C113A" w:rsidR="000561A5" w:rsidRPr="007500FF" w:rsidRDefault="000561A5" w:rsidP="00D773DA">
            <w:pPr>
              <w:spacing w:after="0" w:line="259" w:lineRule="auto"/>
              <w:ind w:left="0" w:firstLine="0"/>
              <w:rPr>
                <w:color w:val="auto"/>
                <w:lang w:val="en-US"/>
              </w:rPr>
            </w:pPr>
            <w:r w:rsidRPr="00CD27EC">
              <w:rPr>
                <w:b/>
                <w:color w:val="auto"/>
                <w:lang w:val="en-US"/>
              </w:rPr>
              <w:t>Contacting hours wi</w:t>
            </w:r>
            <w:r>
              <w:rPr>
                <w:b/>
                <w:color w:val="auto"/>
                <w:lang w:val="en-US"/>
              </w:rPr>
              <w:t>t</w:t>
            </w:r>
            <w:r w:rsidRPr="00CD27EC">
              <w:rPr>
                <w:b/>
                <w:color w:val="auto"/>
                <w:lang w:val="en-US"/>
              </w:rPr>
              <w:t xml:space="preserve">h academic teacher </w:t>
            </w:r>
          </w:p>
        </w:tc>
        <w:tc>
          <w:tcPr>
            <w:tcW w:w="1892" w:type="dxa"/>
            <w:vMerge/>
            <w:tcBorders>
              <w:left w:val="single" w:sz="6" w:space="0" w:color="AAAAAA"/>
              <w:bottom w:val="single" w:sz="6" w:space="0" w:color="AAAAAA"/>
              <w:right w:val="single" w:sz="6" w:space="0" w:color="AAAAAA"/>
            </w:tcBorders>
          </w:tcPr>
          <w:p w14:paraId="66F226CB" w14:textId="25391159" w:rsidR="000561A5" w:rsidRPr="007500FF" w:rsidRDefault="000561A5" w:rsidP="00D773DA">
            <w:pPr>
              <w:spacing w:after="160" w:line="259" w:lineRule="auto"/>
              <w:ind w:left="0" w:firstLine="0"/>
              <w:rPr>
                <w:color w:val="auto"/>
                <w:lang w:val="en-US"/>
              </w:rPr>
            </w:pPr>
          </w:p>
        </w:tc>
        <w:tc>
          <w:tcPr>
            <w:tcW w:w="2693" w:type="dxa"/>
            <w:gridSpan w:val="2"/>
            <w:vMerge/>
            <w:tcBorders>
              <w:left w:val="single" w:sz="6" w:space="0" w:color="AAAAAA"/>
              <w:bottom w:val="single" w:sz="6" w:space="0" w:color="AAAAAA"/>
              <w:right w:val="single" w:sz="6" w:space="0" w:color="AAAAAA"/>
            </w:tcBorders>
          </w:tcPr>
          <w:p w14:paraId="72C73646" w14:textId="64FBA34B" w:rsidR="000561A5" w:rsidRPr="007500FF" w:rsidRDefault="000561A5" w:rsidP="00D773DA">
            <w:pPr>
              <w:spacing w:after="160" w:line="259" w:lineRule="auto"/>
              <w:ind w:left="0" w:firstLine="0"/>
              <w:rPr>
                <w:b/>
                <w:color w:val="auto"/>
                <w:lang w:val="en-US"/>
              </w:rPr>
            </w:pPr>
          </w:p>
        </w:tc>
      </w:tr>
      <w:tr w:rsidR="000561A5" w:rsidRPr="00C01834" w14:paraId="0E101504" w14:textId="77777777" w:rsidTr="00701A67">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26A893E5" w14:textId="3CFEE53F" w:rsidR="000561A5" w:rsidRPr="00C01834" w:rsidRDefault="000561A5" w:rsidP="00D773DA">
            <w:pPr>
              <w:spacing w:after="0" w:line="259" w:lineRule="auto"/>
              <w:ind w:left="0" w:firstLine="0"/>
              <w:rPr>
                <w:color w:val="auto"/>
              </w:rPr>
            </w:pPr>
            <w:r>
              <w:rPr>
                <w:color w:val="auto"/>
                <w:lang w:val="en-US"/>
              </w:rPr>
              <w:t>Lecture</w:t>
            </w:r>
            <w:r w:rsidRPr="00CD27EC">
              <w:rPr>
                <w:color w:val="auto"/>
                <w:lang w:val="en-US"/>
              </w:rPr>
              <w:t xml:space="preserve"> (</w:t>
            </w:r>
            <w:r>
              <w:rPr>
                <w:color w:val="auto"/>
                <w:lang w:val="en-US"/>
              </w:rPr>
              <w:t>L)</w:t>
            </w:r>
          </w:p>
        </w:tc>
        <w:tc>
          <w:tcPr>
            <w:tcW w:w="1892"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C3E90C2" w14:textId="2D53F876" w:rsidR="000561A5" w:rsidRPr="00C01834" w:rsidRDefault="00BB5264" w:rsidP="00D773DA">
            <w:pPr>
              <w:spacing w:after="160" w:line="259" w:lineRule="auto"/>
              <w:ind w:left="0" w:firstLine="0"/>
              <w:rPr>
                <w:color w:val="auto"/>
              </w:rPr>
            </w:pPr>
            <w:r>
              <w:rPr>
                <w:color w:val="auto"/>
              </w:rPr>
              <w:t>-</w:t>
            </w:r>
          </w:p>
        </w:tc>
        <w:tc>
          <w:tcPr>
            <w:tcW w:w="2693"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74430C6" w14:textId="5930809B" w:rsidR="000561A5" w:rsidRPr="00C01834" w:rsidRDefault="00BB5264" w:rsidP="00D773DA">
            <w:pPr>
              <w:spacing w:after="160" w:line="259" w:lineRule="auto"/>
              <w:ind w:left="0" w:firstLine="0"/>
              <w:rPr>
                <w:color w:val="auto"/>
              </w:rPr>
            </w:pPr>
            <w:r>
              <w:rPr>
                <w:color w:val="auto"/>
              </w:rPr>
              <w:t>-</w:t>
            </w:r>
          </w:p>
        </w:tc>
      </w:tr>
      <w:tr w:rsidR="000561A5" w:rsidRPr="00C01834" w14:paraId="665D0866" w14:textId="77777777" w:rsidTr="00701A67">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1A030250" w14:textId="23712FBA" w:rsidR="000561A5" w:rsidRPr="00C01834" w:rsidRDefault="000561A5" w:rsidP="00D773DA">
            <w:pPr>
              <w:spacing w:after="0" w:line="259" w:lineRule="auto"/>
              <w:ind w:left="0" w:firstLine="0"/>
              <w:rPr>
                <w:color w:val="auto"/>
              </w:rPr>
            </w:pPr>
            <w:r>
              <w:rPr>
                <w:color w:val="auto"/>
                <w:lang w:val="en-US"/>
              </w:rPr>
              <w:t>S</w:t>
            </w:r>
            <w:r w:rsidRPr="00CD27EC">
              <w:rPr>
                <w:color w:val="auto"/>
                <w:lang w:val="en-US"/>
              </w:rPr>
              <w:t>eminar (S)</w:t>
            </w:r>
          </w:p>
        </w:tc>
        <w:tc>
          <w:tcPr>
            <w:tcW w:w="1892"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007C71F6" w14:textId="096F82E3" w:rsidR="000561A5" w:rsidRPr="00C01834" w:rsidRDefault="00BB5264" w:rsidP="00D773DA">
            <w:pPr>
              <w:spacing w:after="160" w:line="259" w:lineRule="auto"/>
              <w:ind w:left="0" w:firstLine="0"/>
              <w:rPr>
                <w:color w:val="auto"/>
              </w:rPr>
            </w:pPr>
            <w:r>
              <w:rPr>
                <w:color w:val="auto"/>
              </w:rPr>
              <w:t>-</w:t>
            </w:r>
          </w:p>
        </w:tc>
        <w:tc>
          <w:tcPr>
            <w:tcW w:w="2693"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412C9500" w14:textId="34C2A3CF" w:rsidR="000561A5" w:rsidRPr="00C01834" w:rsidRDefault="00BB5264" w:rsidP="00D773DA">
            <w:pPr>
              <w:spacing w:after="160" w:line="259" w:lineRule="auto"/>
              <w:ind w:left="0" w:firstLine="0"/>
              <w:rPr>
                <w:color w:val="auto"/>
              </w:rPr>
            </w:pPr>
            <w:r>
              <w:rPr>
                <w:color w:val="auto"/>
              </w:rPr>
              <w:t>-</w:t>
            </w:r>
          </w:p>
        </w:tc>
      </w:tr>
      <w:tr w:rsidR="000561A5" w:rsidRPr="00C01834" w14:paraId="31DDCE0A" w14:textId="77777777" w:rsidTr="00701A67">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1A182FD6" w14:textId="5F6943E4" w:rsidR="000561A5" w:rsidRPr="00C01834" w:rsidRDefault="0096111D" w:rsidP="00D773DA">
            <w:pPr>
              <w:spacing w:after="0" w:line="259" w:lineRule="auto"/>
              <w:ind w:left="0" w:firstLine="0"/>
              <w:rPr>
                <w:color w:val="auto"/>
              </w:rPr>
            </w:pPr>
            <w:r>
              <w:rPr>
                <w:color w:val="auto"/>
                <w:lang w:val="en-US"/>
              </w:rPr>
              <w:t>Classes</w:t>
            </w:r>
            <w:r w:rsidR="000561A5" w:rsidRPr="00CD27EC">
              <w:rPr>
                <w:color w:val="auto"/>
                <w:lang w:val="en-US"/>
              </w:rPr>
              <w:t xml:space="preserve"> (</w:t>
            </w:r>
            <w:r>
              <w:rPr>
                <w:color w:val="auto"/>
                <w:lang w:val="en-US"/>
              </w:rPr>
              <w:t>C</w:t>
            </w:r>
            <w:r w:rsidR="000561A5" w:rsidRPr="00CD27EC">
              <w:rPr>
                <w:color w:val="auto"/>
                <w:lang w:val="en-US"/>
              </w:rPr>
              <w:t>)</w:t>
            </w:r>
          </w:p>
        </w:tc>
        <w:tc>
          <w:tcPr>
            <w:tcW w:w="1892"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CEFE51B" w14:textId="174E67E9" w:rsidR="000561A5" w:rsidRPr="00C01834" w:rsidRDefault="00701A67" w:rsidP="00D773DA">
            <w:pPr>
              <w:spacing w:after="160" w:line="259" w:lineRule="auto"/>
              <w:ind w:left="0" w:firstLine="0"/>
              <w:rPr>
                <w:color w:val="auto"/>
              </w:rPr>
            </w:pPr>
            <w:r>
              <w:rPr>
                <w:color w:val="auto"/>
              </w:rPr>
              <w:t>10</w:t>
            </w:r>
          </w:p>
        </w:tc>
        <w:tc>
          <w:tcPr>
            <w:tcW w:w="2693"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0A3517C6" w14:textId="24DA798B" w:rsidR="000561A5" w:rsidRPr="00C01834" w:rsidRDefault="00701A67" w:rsidP="00D773DA">
            <w:pPr>
              <w:spacing w:after="160" w:line="259" w:lineRule="auto"/>
              <w:ind w:left="0" w:firstLine="0"/>
              <w:rPr>
                <w:color w:val="auto"/>
              </w:rPr>
            </w:pPr>
            <w:r>
              <w:rPr>
                <w:color w:val="auto"/>
              </w:rPr>
              <w:t>0,5</w:t>
            </w:r>
          </w:p>
        </w:tc>
      </w:tr>
      <w:tr w:rsidR="000561A5" w:rsidRPr="00C01834" w14:paraId="15F5C049" w14:textId="77777777" w:rsidTr="00701A67">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25361792" w14:textId="7A64481C" w:rsidR="000561A5" w:rsidRPr="00C01834" w:rsidRDefault="000561A5" w:rsidP="00D773DA">
            <w:pPr>
              <w:spacing w:after="0" w:line="259" w:lineRule="auto"/>
              <w:ind w:left="0" w:firstLine="0"/>
              <w:rPr>
                <w:color w:val="auto"/>
              </w:rPr>
            </w:pPr>
            <w:r w:rsidRPr="00CD27EC">
              <w:rPr>
                <w:color w:val="auto"/>
                <w:lang w:val="en-US"/>
              </w:rPr>
              <w:t>e-learning (e-L)</w:t>
            </w:r>
          </w:p>
        </w:tc>
        <w:tc>
          <w:tcPr>
            <w:tcW w:w="1892"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7330FE3" w14:textId="26B1BB81" w:rsidR="000561A5" w:rsidRPr="00C01834" w:rsidRDefault="00BB5264" w:rsidP="00D773DA">
            <w:pPr>
              <w:spacing w:after="160" w:line="259" w:lineRule="auto"/>
              <w:ind w:left="0" w:firstLine="0"/>
              <w:rPr>
                <w:color w:val="auto"/>
              </w:rPr>
            </w:pPr>
            <w:r>
              <w:rPr>
                <w:color w:val="auto"/>
              </w:rPr>
              <w:t>-</w:t>
            </w:r>
          </w:p>
        </w:tc>
        <w:tc>
          <w:tcPr>
            <w:tcW w:w="2693"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CF534C1" w14:textId="551B84FF" w:rsidR="000561A5" w:rsidRPr="00C01834" w:rsidRDefault="00BB5264" w:rsidP="00D773DA">
            <w:pPr>
              <w:spacing w:after="160" w:line="259" w:lineRule="auto"/>
              <w:ind w:left="0" w:firstLine="0"/>
              <w:rPr>
                <w:color w:val="auto"/>
              </w:rPr>
            </w:pPr>
            <w:r>
              <w:rPr>
                <w:color w:val="auto"/>
              </w:rPr>
              <w:t>-</w:t>
            </w:r>
          </w:p>
        </w:tc>
      </w:tr>
      <w:tr w:rsidR="000561A5" w:rsidRPr="00C01834" w14:paraId="384C3F11" w14:textId="77777777" w:rsidTr="00701A67">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0FDE60DA" w14:textId="7453CA34" w:rsidR="000561A5" w:rsidRPr="00C01834" w:rsidRDefault="000561A5" w:rsidP="00D773DA">
            <w:pPr>
              <w:spacing w:after="0" w:line="259" w:lineRule="auto"/>
              <w:ind w:left="0" w:firstLine="0"/>
              <w:rPr>
                <w:color w:val="auto"/>
              </w:rPr>
            </w:pPr>
            <w:r>
              <w:rPr>
                <w:color w:val="auto"/>
                <w:lang w:val="en-US"/>
              </w:rPr>
              <w:t xml:space="preserve">Practical classes </w:t>
            </w:r>
            <w:r w:rsidRPr="00CD27EC">
              <w:rPr>
                <w:color w:val="auto"/>
                <w:lang w:val="en-US"/>
              </w:rPr>
              <w:t>(P</w:t>
            </w:r>
            <w:r>
              <w:rPr>
                <w:color w:val="auto"/>
                <w:lang w:val="en-US"/>
              </w:rPr>
              <w:t>C</w:t>
            </w:r>
            <w:r w:rsidRPr="00CD27EC">
              <w:rPr>
                <w:color w:val="auto"/>
                <w:lang w:val="en-US"/>
              </w:rPr>
              <w:t>)</w:t>
            </w:r>
          </w:p>
        </w:tc>
        <w:tc>
          <w:tcPr>
            <w:tcW w:w="1892"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13644BD" w14:textId="1B9BE9D6" w:rsidR="000561A5" w:rsidRPr="00C01834" w:rsidRDefault="00701A67" w:rsidP="00D773DA">
            <w:pPr>
              <w:spacing w:after="160" w:line="259" w:lineRule="auto"/>
              <w:ind w:left="0" w:firstLine="0"/>
              <w:rPr>
                <w:color w:val="auto"/>
              </w:rPr>
            </w:pPr>
            <w:r>
              <w:rPr>
                <w:color w:val="auto"/>
              </w:rPr>
              <w:t>-</w:t>
            </w:r>
          </w:p>
        </w:tc>
        <w:tc>
          <w:tcPr>
            <w:tcW w:w="2693"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9F7F3AD" w14:textId="3BB2CAD1" w:rsidR="000561A5" w:rsidRPr="00C01834" w:rsidRDefault="000561A5" w:rsidP="00D773DA">
            <w:pPr>
              <w:spacing w:after="160" w:line="259" w:lineRule="auto"/>
              <w:ind w:left="0" w:firstLine="0"/>
              <w:rPr>
                <w:color w:val="auto"/>
              </w:rPr>
            </w:pPr>
          </w:p>
        </w:tc>
      </w:tr>
      <w:tr w:rsidR="000561A5" w:rsidRPr="00C01834" w14:paraId="549053F5" w14:textId="77777777" w:rsidTr="00701A67">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601C3588" w14:textId="398177AD" w:rsidR="000561A5" w:rsidRPr="00C01834" w:rsidRDefault="000561A5" w:rsidP="00D773DA">
            <w:pPr>
              <w:spacing w:after="0" w:line="259" w:lineRule="auto"/>
              <w:ind w:left="0" w:firstLine="0"/>
              <w:rPr>
                <w:color w:val="auto"/>
              </w:rPr>
            </w:pPr>
            <w:r>
              <w:rPr>
                <w:color w:val="auto"/>
                <w:lang w:val="en-US"/>
              </w:rPr>
              <w:t>Work placement</w:t>
            </w:r>
            <w:r w:rsidRPr="00CD27EC">
              <w:rPr>
                <w:color w:val="auto"/>
                <w:lang w:val="en-US"/>
              </w:rPr>
              <w:t xml:space="preserve"> (</w:t>
            </w:r>
            <w:r>
              <w:rPr>
                <w:color w:val="auto"/>
                <w:lang w:val="en-US"/>
              </w:rPr>
              <w:t>WP</w:t>
            </w:r>
            <w:r w:rsidRPr="00CD27EC">
              <w:rPr>
                <w:color w:val="auto"/>
                <w:lang w:val="en-US"/>
              </w:rPr>
              <w:t>)</w:t>
            </w:r>
          </w:p>
        </w:tc>
        <w:tc>
          <w:tcPr>
            <w:tcW w:w="1892"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53E91C0" w14:textId="0B731670" w:rsidR="000561A5" w:rsidRPr="00C01834" w:rsidRDefault="00BB5264" w:rsidP="00D773DA">
            <w:pPr>
              <w:spacing w:after="160" w:line="259" w:lineRule="auto"/>
              <w:ind w:left="0" w:firstLine="0"/>
              <w:rPr>
                <w:color w:val="auto"/>
              </w:rPr>
            </w:pPr>
            <w:r>
              <w:rPr>
                <w:color w:val="auto"/>
              </w:rPr>
              <w:t>-</w:t>
            </w:r>
          </w:p>
        </w:tc>
        <w:tc>
          <w:tcPr>
            <w:tcW w:w="2693"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C6A4971" w14:textId="0DDA5FD8" w:rsidR="000561A5" w:rsidRPr="00C01834" w:rsidRDefault="00BB5264" w:rsidP="00D773DA">
            <w:pPr>
              <w:spacing w:after="160" w:line="259" w:lineRule="auto"/>
              <w:ind w:left="0" w:firstLine="0"/>
              <w:rPr>
                <w:color w:val="auto"/>
              </w:rPr>
            </w:pPr>
            <w:r>
              <w:rPr>
                <w:color w:val="auto"/>
              </w:rPr>
              <w:t>-</w:t>
            </w:r>
          </w:p>
        </w:tc>
      </w:tr>
      <w:tr w:rsidR="000561A5" w:rsidRPr="00C01834" w14:paraId="3A068A09" w14:textId="77777777" w:rsidTr="00701A67">
        <w:trPr>
          <w:trHeight w:val="381"/>
        </w:trPr>
        <w:tc>
          <w:tcPr>
            <w:tcW w:w="10190" w:type="dxa"/>
            <w:gridSpan w:val="5"/>
            <w:tcBorders>
              <w:top w:val="single" w:sz="6" w:space="0" w:color="AAAAAA"/>
              <w:left w:val="single" w:sz="6" w:space="0" w:color="AAAAAA"/>
              <w:bottom w:val="single" w:sz="6" w:space="0" w:color="AAAAAA"/>
              <w:right w:val="single" w:sz="6" w:space="0" w:color="AAAAAA"/>
            </w:tcBorders>
          </w:tcPr>
          <w:p w14:paraId="3FF1CB06" w14:textId="2EC29D2F" w:rsidR="000561A5" w:rsidRPr="00C01834" w:rsidRDefault="000561A5" w:rsidP="00D773DA">
            <w:pPr>
              <w:spacing w:after="160" w:line="259" w:lineRule="auto"/>
              <w:ind w:left="0" w:firstLine="0"/>
              <w:rPr>
                <w:b/>
                <w:bCs/>
                <w:color w:val="auto"/>
              </w:rPr>
            </w:pPr>
            <w:r>
              <w:rPr>
                <w:b/>
                <w:bCs/>
                <w:color w:val="auto"/>
                <w:lang w:val="en-US"/>
              </w:rPr>
              <w:t>Unassisted student’s work</w:t>
            </w:r>
          </w:p>
        </w:tc>
      </w:tr>
      <w:tr w:rsidR="000561A5" w:rsidRPr="00112688" w14:paraId="4638B006" w14:textId="77777777" w:rsidTr="00701A67">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27EA417B" w14:textId="34DA634F" w:rsidR="000561A5" w:rsidRPr="007500FF" w:rsidRDefault="000561A5" w:rsidP="00D773DA">
            <w:pPr>
              <w:spacing w:after="0" w:line="259" w:lineRule="auto"/>
              <w:ind w:left="0" w:firstLine="0"/>
              <w:rPr>
                <w:color w:val="auto"/>
                <w:lang w:val="en-US"/>
              </w:rPr>
            </w:pPr>
            <w:r>
              <w:rPr>
                <w:color w:val="auto"/>
                <w:lang w:val="en-US"/>
              </w:rPr>
              <w:t>Preparation for classes and completions</w:t>
            </w:r>
          </w:p>
        </w:tc>
        <w:tc>
          <w:tcPr>
            <w:tcW w:w="1892"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0DEC6BA" w14:textId="292A68CD" w:rsidR="000561A5" w:rsidRPr="007500FF" w:rsidRDefault="00BB5264" w:rsidP="00D773DA">
            <w:pPr>
              <w:spacing w:after="160" w:line="259" w:lineRule="auto"/>
              <w:ind w:left="0" w:firstLine="0"/>
              <w:rPr>
                <w:color w:val="auto"/>
                <w:lang w:val="en-US"/>
              </w:rPr>
            </w:pPr>
            <w:r>
              <w:rPr>
                <w:color w:val="auto"/>
                <w:lang w:val="en-US"/>
              </w:rPr>
              <w:t>10</w:t>
            </w:r>
          </w:p>
        </w:tc>
        <w:tc>
          <w:tcPr>
            <w:tcW w:w="2693"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D7AAC81" w14:textId="3324DAAB" w:rsidR="000561A5" w:rsidRPr="007500FF" w:rsidRDefault="00BB5264" w:rsidP="00D773DA">
            <w:pPr>
              <w:spacing w:after="160" w:line="259" w:lineRule="auto"/>
              <w:ind w:left="0" w:firstLine="0"/>
              <w:rPr>
                <w:color w:val="auto"/>
                <w:lang w:val="en-US"/>
              </w:rPr>
            </w:pPr>
            <w:r>
              <w:rPr>
                <w:color w:val="auto"/>
                <w:lang w:val="en-US"/>
              </w:rPr>
              <w:t>0,5</w:t>
            </w:r>
          </w:p>
        </w:tc>
      </w:tr>
    </w:tbl>
    <w:p w14:paraId="442CD670" w14:textId="0B1953D4" w:rsidR="00C01834" w:rsidRPr="007500FF" w:rsidRDefault="00C01834" w:rsidP="00CA3ACF">
      <w:pPr>
        <w:pStyle w:val="Nagwek1"/>
        <w:ind w:left="0" w:firstLine="0"/>
        <w:jc w:val="left"/>
        <w:rPr>
          <w:color w:val="auto"/>
          <w:lang w:val="en-US"/>
        </w:rPr>
      </w:pPr>
    </w:p>
    <w:tbl>
      <w:tblPr>
        <w:tblStyle w:val="TableGrid"/>
        <w:tblW w:w="10190" w:type="dxa"/>
        <w:tblInd w:w="8" w:type="dxa"/>
        <w:tblCellMar>
          <w:top w:w="116" w:type="dxa"/>
          <w:left w:w="83" w:type="dxa"/>
          <w:right w:w="115" w:type="dxa"/>
        </w:tblCellMar>
        <w:tblLook w:val="04A0" w:firstRow="1" w:lastRow="0" w:firstColumn="1" w:lastColumn="0" w:noHBand="0" w:noVBand="1"/>
      </w:tblPr>
      <w:tblGrid>
        <w:gridCol w:w="750"/>
        <w:gridCol w:w="9440"/>
      </w:tblGrid>
      <w:tr w:rsidR="00C92ECE" w:rsidRPr="00C01834" w14:paraId="11014E5F" w14:textId="77777777" w:rsidTr="00DA16E6">
        <w:trPr>
          <w:trHeight w:val="258"/>
        </w:trPr>
        <w:tc>
          <w:tcPr>
            <w:tcW w:w="10190" w:type="dxa"/>
            <w:gridSpan w:val="2"/>
            <w:tcBorders>
              <w:top w:val="single" w:sz="6" w:space="0" w:color="AAAAAA"/>
              <w:left w:val="single" w:sz="6" w:space="0" w:color="AAAAAA"/>
              <w:bottom w:val="single" w:sz="6" w:space="0" w:color="AAAAAA"/>
              <w:right w:val="single" w:sz="6" w:space="0" w:color="AAAAAA"/>
            </w:tcBorders>
            <w:vAlign w:val="center"/>
          </w:tcPr>
          <w:p w14:paraId="11414BB0" w14:textId="24055615" w:rsidR="00C92ECE" w:rsidRPr="00C92ECE" w:rsidRDefault="00436457" w:rsidP="00C92ECE">
            <w:pPr>
              <w:pStyle w:val="Akapitzlist"/>
              <w:numPr>
                <w:ilvl w:val="0"/>
                <w:numId w:val="1"/>
              </w:numPr>
              <w:spacing w:after="0" w:line="259" w:lineRule="auto"/>
              <w:ind w:right="353"/>
              <w:rPr>
                <w:b/>
                <w:smallCaps/>
                <w:color w:val="auto"/>
                <w:sz w:val="24"/>
              </w:rPr>
            </w:pPr>
            <w:r>
              <w:rPr>
                <w:b/>
                <w:smallCaps/>
                <w:color w:val="auto"/>
                <w:sz w:val="24"/>
                <w:lang w:val="en-US"/>
              </w:rPr>
              <w:t>Course objectives</w:t>
            </w:r>
          </w:p>
        </w:tc>
      </w:tr>
      <w:tr w:rsidR="00C01834" w:rsidRPr="0096111D" w14:paraId="4BE2BC01" w14:textId="77777777" w:rsidTr="00861D21">
        <w:trPr>
          <w:trHeight w:val="258"/>
        </w:trPr>
        <w:tc>
          <w:tcPr>
            <w:tcW w:w="750" w:type="dxa"/>
            <w:tcBorders>
              <w:top w:val="single" w:sz="6" w:space="0" w:color="AAAAAA"/>
              <w:left w:val="single" w:sz="6" w:space="0" w:color="AAAAAA"/>
              <w:bottom w:val="single" w:sz="6" w:space="0" w:color="AAAAAA"/>
              <w:right w:val="single" w:sz="6" w:space="0" w:color="AAAAAA"/>
            </w:tcBorders>
            <w:vAlign w:val="center"/>
          </w:tcPr>
          <w:p w14:paraId="072B6F84" w14:textId="64A4FA57" w:rsidR="00C01834" w:rsidRPr="00C01834" w:rsidRDefault="000561A5" w:rsidP="00D773DA">
            <w:pPr>
              <w:spacing w:after="0" w:line="259" w:lineRule="auto"/>
              <w:ind w:left="33" w:firstLine="0"/>
              <w:jc w:val="center"/>
              <w:rPr>
                <w:color w:val="auto"/>
              </w:rPr>
            </w:pPr>
            <w:r>
              <w:rPr>
                <w:color w:val="auto"/>
              </w:rPr>
              <w:t>O</w:t>
            </w:r>
            <w:r w:rsidR="00C01834" w:rsidRPr="00C01834">
              <w:rPr>
                <w:color w:val="auto"/>
              </w:rPr>
              <w:t>1</w:t>
            </w:r>
          </w:p>
        </w:tc>
        <w:tc>
          <w:tcPr>
            <w:tcW w:w="944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861D2DA" w14:textId="415AAC31" w:rsidR="00C01834" w:rsidRPr="0096111D" w:rsidRDefault="00520FE1" w:rsidP="00051B25">
            <w:pPr>
              <w:autoSpaceDE w:val="0"/>
              <w:autoSpaceDN w:val="0"/>
              <w:adjustRightInd w:val="0"/>
              <w:spacing w:after="0" w:line="240" w:lineRule="auto"/>
              <w:rPr>
                <w:bCs/>
                <w:iCs/>
                <w:sz w:val="20"/>
                <w:szCs w:val="20"/>
                <w:lang w:val="en-GB"/>
              </w:rPr>
            </w:pPr>
            <w:r w:rsidRPr="0096111D">
              <w:rPr>
                <w:bCs/>
                <w:iCs/>
                <w:sz w:val="20"/>
                <w:szCs w:val="20"/>
                <w:lang w:val="en-GB"/>
              </w:rPr>
              <w:t>The aim of the course is to provide students with opportunity to develop skills in building proper doctor-patient relationship through medical communication, as well as to increase awareness of the student’s own communication style.</w:t>
            </w:r>
          </w:p>
        </w:tc>
      </w:tr>
      <w:tr w:rsidR="00C01834" w:rsidRPr="0096111D" w14:paraId="4E0DBB46" w14:textId="77777777" w:rsidTr="00861D21">
        <w:trPr>
          <w:trHeight w:val="258"/>
        </w:trPr>
        <w:tc>
          <w:tcPr>
            <w:tcW w:w="750" w:type="dxa"/>
            <w:tcBorders>
              <w:top w:val="single" w:sz="6" w:space="0" w:color="AAAAAA"/>
              <w:left w:val="single" w:sz="6" w:space="0" w:color="AAAAAA"/>
              <w:bottom w:val="single" w:sz="6" w:space="0" w:color="AAAAAA"/>
              <w:right w:val="single" w:sz="6" w:space="0" w:color="AAAAAA"/>
            </w:tcBorders>
            <w:vAlign w:val="center"/>
          </w:tcPr>
          <w:p w14:paraId="54533ECA" w14:textId="23742689" w:rsidR="00C01834" w:rsidRPr="00C01834" w:rsidRDefault="000561A5" w:rsidP="00D773DA">
            <w:pPr>
              <w:spacing w:after="0" w:line="259" w:lineRule="auto"/>
              <w:ind w:left="33" w:firstLine="0"/>
              <w:jc w:val="center"/>
              <w:rPr>
                <w:color w:val="auto"/>
              </w:rPr>
            </w:pPr>
            <w:r>
              <w:rPr>
                <w:color w:val="auto"/>
              </w:rPr>
              <w:t>O</w:t>
            </w:r>
            <w:r w:rsidR="00C01834" w:rsidRPr="00C01834">
              <w:rPr>
                <w:color w:val="auto"/>
              </w:rPr>
              <w:t>2</w:t>
            </w:r>
          </w:p>
        </w:tc>
        <w:tc>
          <w:tcPr>
            <w:tcW w:w="944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189CAFB7" w14:textId="201F6BE2" w:rsidR="00C01834" w:rsidRPr="0096111D" w:rsidRDefault="00274C33" w:rsidP="00051B25">
            <w:pPr>
              <w:autoSpaceDE w:val="0"/>
              <w:autoSpaceDN w:val="0"/>
              <w:adjustRightInd w:val="0"/>
              <w:spacing w:after="0" w:line="240" w:lineRule="auto"/>
              <w:rPr>
                <w:bCs/>
                <w:iCs/>
                <w:sz w:val="20"/>
                <w:szCs w:val="20"/>
                <w:lang w:val="en-GB"/>
              </w:rPr>
            </w:pPr>
            <w:r w:rsidRPr="0096111D">
              <w:rPr>
                <w:bCs/>
                <w:iCs/>
                <w:sz w:val="20"/>
                <w:szCs w:val="20"/>
                <w:lang w:val="en-GB"/>
              </w:rPr>
              <w:t>To improve skills in nonverbal communication during conducting a consult (to raise awareness of student’s own non-verbal behaviours and sensitivity to nonverbal cues from a patient).</w:t>
            </w:r>
          </w:p>
        </w:tc>
      </w:tr>
      <w:tr w:rsidR="00C01834" w:rsidRPr="0096111D" w14:paraId="7A46E8E4" w14:textId="77777777" w:rsidTr="00861D21">
        <w:trPr>
          <w:trHeight w:val="258"/>
        </w:trPr>
        <w:tc>
          <w:tcPr>
            <w:tcW w:w="750" w:type="dxa"/>
            <w:tcBorders>
              <w:top w:val="single" w:sz="6" w:space="0" w:color="AAAAAA"/>
              <w:left w:val="single" w:sz="6" w:space="0" w:color="AAAAAA"/>
              <w:bottom w:val="single" w:sz="6" w:space="0" w:color="AAAAAA"/>
              <w:right w:val="single" w:sz="6" w:space="0" w:color="AAAAAA"/>
            </w:tcBorders>
          </w:tcPr>
          <w:p w14:paraId="7FD64451" w14:textId="592F9942" w:rsidR="00C01834" w:rsidRPr="00C01834" w:rsidRDefault="000561A5" w:rsidP="00D773DA">
            <w:pPr>
              <w:spacing w:after="0" w:line="259" w:lineRule="auto"/>
              <w:ind w:left="33" w:firstLine="0"/>
              <w:jc w:val="center"/>
              <w:rPr>
                <w:color w:val="auto"/>
              </w:rPr>
            </w:pPr>
            <w:r>
              <w:rPr>
                <w:color w:val="auto"/>
              </w:rPr>
              <w:lastRenderedPageBreak/>
              <w:t>O</w:t>
            </w:r>
            <w:r w:rsidR="00C01834" w:rsidRPr="00C01834">
              <w:rPr>
                <w:color w:val="auto"/>
              </w:rPr>
              <w:t>3</w:t>
            </w:r>
          </w:p>
        </w:tc>
        <w:tc>
          <w:tcPr>
            <w:tcW w:w="944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A07DA19" w14:textId="557E4DD8" w:rsidR="00C01834" w:rsidRPr="0096111D" w:rsidRDefault="00DB3A3D" w:rsidP="00051B25">
            <w:pPr>
              <w:autoSpaceDE w:val="0"/>
              <w:autoSpaceDN w:val="0"/>
              <w:adjustRightInd w:val="0"/>
              <w:spacing w:after="0" w:line="240" w:lineRule="auto"/>
              <w:rPr>
                <w:bCs/>
                <w:iCs/>
                <w:sz w:val="20"/>
                <w:szCs w:val="20"/>
                <w:lang w:val="en-GB"/>
              </w:rPr>
            </w:pPr>
            <w:r w:rsidRPr="0096111D">
              <w:rPr>
                <w:bCs/>
                <w:iCs/>
                <w:sz w:val="20"/>
                <w:szCs w:val="20"/>
                <w:lang w:val="en-GB"/>
              </w:rPr>
              <w:t>To improve skills in verbal communication during a consult - active listening: discovering patient’s perspective, collecting and passing information (including bad news) and including the patient into treatment process and making decisions regarding treatment.</w:t>
            </w:r>
          </w:p>
        </w:tc>
      </w:tr>
      <w:tr w:rsidR="003B3E6C" w:rsidRPr="0096111D" w14:paraId="5DDAA834" w14:textId="77777777" w:rsidTr="00861D21">
        <w:trPr>
          <w:trHeight w:val="258"/>
        </w:trPr>
        <w:tc>
          <w:tcPr>
            <w:tcW w:w="750" w:type="dxa"/>
            <w:tcBorders>
              <w:top w:val="single" w:sz="6" w:space="0" w:color="AAAAAA"/>
              <w:left w:val="single" w:sz="6" w:space="0" w:color="AAAAAA"/>
              <w:bottom w:val="single" w:sz="6" w:space="0" w:color="AAAAAA"/>
              <w:right w:val="single" w:sz="6" w:space="0" w:color="AAAAAA"/>
            </w:tcBorders>
          </w:tcPr>
          <w:p w14:paraId="06FF0D2F" w14:textId="15688F11" w:rsidR="003B3E6C" w:rsidRDefault="003B39FE" w:rsidP="00D773DA">
            <w:pPr>
              <w:spacing w:after="0" w:line="259" w:lineRule="auto"/>
              <w:ind w:left="33" w:firstLine="0"/>
              <w:jc w:val="center"/>
              <w:rPr>
                <w:color w:val="auto"/>
              </w:rPr>
            </w:pPr>
            <w:r>
              <w:rPr>
                <w:color w:val="auto"/>
              </w:rPr>
              <w:t>04</w:t>
            </w:r>
          </w:p>
        </w:tc>
        <w:tc>
          <w:tcPr>
            <w:tcW w:w="944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01A97ADA" w14:textId="7C731FDB" w:rsidR="003B3E6C" w:rsidRPr="0096111D" w:rsidRDefault="00505E6A" w:rsidP="00051B25">
            <w:pPr>
              <w:autoSpaceDE w:val="0"/>
              <w:autoSpaceDN w:val="0"/>
              <w:adjustRightInd w:val="0"/>
              <w:spacing w:after="0" w:line="240" w:lineRule="auto"/>
              <w:rPr>
                <w:bCs/>
                <w:iCs/>
                <w:sz w:val="20"/>
                <w:szCs w:val="20"/>
                <w:lang w:val="en-GB"/>
              </w:rPr>
            </w:pPr>
            <w:r w:rsidRPr="0096111D">
              <w:rPr>
                <w:bCs/>
                <w:iCs/>
                <w:sz w:val="20"/>
                <w:szCs w:val="20"/>
                <w:lang w:val="en-GB"/>
              </w:rPr>
              <w:t>To provide practice in applying basic motivational and supportive interventions.</w:t>
            </w:r>
          </w:p>
        </w:tc>
      </w:tr>
      <w:tr w:rsidR="003B3E6C" w:rsidRPr="0096111D" w14:paraId="46FFAEEC" w14:textId="77777777" w:rsidTr="003E31D1">
        <w:trPr>
          <w:trHeight w:val="249"/>
        </w:trPr>
        <w:tc>
          <w:tcPr>
            <w:tcW w:w="750" w:type="dxa"/>
            <w:tcBorders>
              <w:top w:val="single" w:sz="6" w:space="0" w:color="AAAAAA"/>
              <w:left w:val="single" w:sz="6" w:space="0" w:color="AAAAAA"/>
              <w:bottom w:val="single" w:sz="6" w:space="0" w:color="AAAAAA"/>
              <w:right w:val="single" w:sz="6" w:space="0" w:color="AAAAAA"/>
            </w:tcBorders>
          </w:tcPr>
          <w:p w14:paraId="4DC4FE29" w14:textId="648FA405" w:rsidR="003B3E6C" w:rsidRPr="005A57BB" w:rsidRDefault="003B39FE" w:rsidP="00D773DA">
            <w:pPr>
              <w:spacing w:after="0" w:line="259" w:lineRule="auto"/>
              <w:ind w:left="33" w:firstLine="0"/>
              <w:jc w:val="center"/>
              <w:rPr>
                <w:color w:val="auto"/>
                <w:lang w:val="en-GB"/>
              </w:rPr>
            </w:pPr>
            <w:r>
              <w:rPr>
                <w:color w:val="auto"/>
                <w:lang w:val="en-GB"/>
              </w:rPr>
              <w:t>05</w:t>
            </w:r>
          </w:p>
        </w:tc>
        <w:tc>
          <w:tcPr>
            <w:tcW w:w="944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1957590B" w14:textId="338836E0" w:rsidR="003B3E6C" w:rsidRPr="0096111D" w:rsidRDefault="000A14E1" w:rsidP="00051B25">
            <w:pPr>
              <w:autoSpaceDE w:val="0"/>
              <w:autoSpaceDN w:val="0"/>
              <w:adjustRightInd w:val="0"/>
              <w:spacing w:after="0" w:line="240" w:lineRule="auto"/>
              <w:rPr>
                <w:bCs/>
                <w:iCs/>
                <w:sz w:val="20"/>
                <w:szCs w:val="20"/>
                <w:lang w:val="en-GB"/>
              </w:rPr>
            </w:pPr>
            <w:r w:rsidRPr="0096111D">
              <w:rPr>
                <w:bCs/>
                <w:iCs/>
                <w:sz w:val="20"/>
                <w:szCs w:val="20"/>
                <w:lang w:val="en-GB"/>
              </w:rPr>
              <w:t>To provide practice in group work: delivering and receiving constructive feedback information</w:t>
            </w:r>
            <w:r w:rsidR="003E31D1" w:rsidRPr="0096111D">
              <w:rPr>
                <w:bCs/>
                <w:iCs/>
                <w:sz w:val="20"/>
                <w:szCs w:val="20"/>
                <w:lang w:val="en-GB"/>
              </w:rPr>
              <w:t>.</w:t>
            </w:r>
          </w:p>
        </w:tc>
      </w:tr>
      <w:tr w:rsidR="000A14E1" w:rsidRPr="0096111D" w14:paraId="31145444" w14:textId="77777777" w:rsidTr="000A14E1">
        <w:trPr>
          <w:trHeight w:val="391"/>
        </w:trPr>
        <w:tc>
          <w:tcPr>
            <w:tcW w:w="750" w:type="dxa"/>
            <w:tcBorders>
              <w:top w:val="single" w:sz="6" w:space="0" w:color="AAAAAA"/>
              <w:left w:val="single" w:sz="6" w:space="0" w:color="AAAAAA"/>
              <w:bottom w:val="single" w:sz="6" w:space="0" w:color="AAAAAA"/>
              <w:right w:val="single" w:sz="6" w:space="0" w:color="AAAAAA"/>
            </w:tcBorders>
          </w:tcPr>
          <w:p w14:paraId="3DE4BFEF" w14:textId="66222791" w:rsidR="000A14E1" w:rsidRDefault="003E31D1" w:rsidP="00D773DA">
            <w:pPr>
              <w:spacing w:after="0" w:line="259" w:lineRule="auto"/>
              <w:ind w:left="33" w:firstLine="0"/>
              <w:jc w:val="center"/>
              <w:rPr>
                <w:color w:val="auto"/>
                <w:lang w:val="en-GB"/>
              </w:rPr>
            </w:pPr>
            <w:r>
              <w:rPr>
                <w:color w:val="auto"/>
                <w:lang w:val="en-GB"/>
              </w:rPr>
              <w:t>06</w:t>
            </w:r>
          </w:p>
        </w:tc>
        <w:tc>
          <w:tcPr>
            <w:tcW w:w="944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0BA41708" w14:textId="21A0DE98" w:rsidR="000A14E1" w:rsidRPr="0096111D" w:rsidRDefault="003E31D1" w:rsidP="00051B25">
            <w:pPr>
              <w:autoSpaceDE w:val="0"/>
              <w:autoSpaceDN w:val="0"/>
              <w:adjustRightInd w:val="0"/>
              <w:spacing w:after="0" w:line="240" w:lineRule="auto"/>
              <w:rPr>
                <w:bCs/>
                <w:iCs/>
                <w:sz w:val="20"/>
                <w:szCs w:val="20"/>
                <w:lang w:val="en-GB"/>
              </w:rPr>
            </w:pPr>
            <w:r w:rsidRPr="0096111D">
              <w:rPr>
                <w:bCs/>
                <w:iCs/>
                <w:sz w:val="20"/>
                <w:szCs w:val="20"/>
                <w:lang w:val="en-GB"/>
              </w:rPr>
              <w:t>To increase empathy by experiencing the role of a patient in a safe learning environment.</w:t>
            </w:r>
          </w:p>
        </w:tc>
      </w:tr>
    </w:tbl>
    <w:p w14:paraId="6B539095" w14:textId="6164ADBA" w:rsidR="00C01834" w:rsidRPr="003B3E6C" w:rsidRDefault="00C01834" w:rsidP="00CA3ACF">
      <w:pPr>
        <w:pStyle w:val="Nagwek1"/>
        <w:ind w:left="0" w:firstLine="0"/>
        <w:jc w:val="left"/>
        <w:rPr>
          <w:color w:val="auto"/>
          <w:lang w:val="en-GB"/>
        </w:rPr>
      </w:pPr>
    </w:p>
    <w:tbl>
      <w:tblPr>
        <w:tblStyle w:val="TableGrid"/>
        <w:tblW w:w="10190" w:type="dxa"/>
        <w:tblInd w:w="8" w:type="dxa"/>
        <w:tblCellMar>
          <w:top w:w="116" w:type="dxa"/>
          <w:left w:w="83" w:type="dxa"/>
          <w:right w:w="97" w:type="dxa"/>
        </w:tblCellMar>
        <w:tblLook w:val="04A0" w:firstRow="1" w:lastRow="0" w:firstColumn="1" w:lastColumn="0" w:noHBand="0" w:noVBand="1"/>
      </w:tblPr>
      <w:tblGrid>
        <w:gridCol w:w="1530"/>
        <w:gridCol w:w="955"/>
        <w:gridCol w:w="7705"/>
      </w:tblGrid>
      <w:tr w:rsidR="00CA3ACF" w:rsidRPr="0096111D" w14:paraId="1A89C8C9" w14:textId="77777777" w:rsidTr="00CA3ACF">
        <w:trPr>
          <w:trHeight w:val="701"/>
        </w:trPr>
        <w:tc>
          <w:tcPr>
            <w:tcW w:w="10190" w:type="dxa"/>
            <w:gridSpan w:val="3"/>
            <w:tcBorders>
              <w:top w:val="single" w:sz="6" w:space="0" w:color="AAAAAA"/>
              <w:left w:val="single" w:sz="6" w:space="0" w:color="AAAAAA"/>
              <w:bottom w:val="single" w:sz="6" w:space="0" w:color="AAAAAA"/>
              <w:right w:val="single" w:sz="6" w:space="0" w:color="AAAAAA"/>
            </w:tcBorders>
            <w:vAlign w:val="center"/>
          </w:tcPr>
          <w:p w14:paraId="207A9A9A" w14:textId="1549A94E" w:rsidR="00CA3ACF" w:rsidRPr="00CD34D4" w:rsidRDefault="00CA3ACF" w:rsidP="00D069B2">
            <w:pPr>
              <w:pStyle w:val="Nagwek1"/>
              <w:numPr>
                <w:ilvl w:val="0"/>
                <w:numId w:val="1"/>
              </w:numPr>
              <w:jc w:val="left"/>
              <w:outlineLvl w:val="0"/>
              <w:rPr>
                <w:rFonts w:asciiTheme="minorHAnsi" w:hAnsiTheme="minorHAnsi" w:cstheme="minorHAnsi"/>
                <w:smallCaps/>
                <w:color w:val="auto"/>
                <w:lang w:val="en-US"/>
              </w:rPr>
            </w:pPr>
            <w:r w:rsidRPr="00CD34D4">
              <w:rPr>
                <w:rFonts w:asciiTheme="minorHAnsi" w:hAnsiTheme="minorHAnsi" w:cstheme="minorHAnsi"/>
                <w:smallCaps/>
                <w:color w:val="auto"/>
                <w:lang w:val="en-US"/>
              </w:rPr>
              <w:t>S</w:t>
            </w:r>
            <w:r w:rsidR="007111DF" w:rsidRPr="00CD34D4">
              <w:rPr>
                <w:rFonts w:asciiTheme="minorHAnsi" w:hAnsiTheme="minorHAnsi" w:cstheme="minorHAnsi"/>
                <w:smallCaps/>
                <w:color w:val="auto"/>
                <w:lang w:val="en-US"/>
              </w:rPr>
              <w:t>tandar</w:t>
            </w:r>
            <w:r w:rsidR="00D069B2" w:rsidRPr="00CD34D4">
              <w:rPr>
                <w:rFonts w:asciiTheme="minorHAnsi" w:hAnsiTheme="minorHAnsi" w:cstheme="minorHAnsi"/>
                <w:smallCaps/>
                <w:color w:val="auto"/>
                <w:lang w:val="en-US"/>
              </w:rPr>
              <w:t>ds</w:t>
            </w:r>
            <w:r w:rsidR="007111DF" w:rsidRPr="00CD34D4">
              <w:rPr>
                <w:rFonts w:asciiTheme="minorHAnsi" w:hAnsiTheme="minorHAnsi" w:cstheme="minorHAnsi"/>
                <w:smallCaps/>
                <w:color w:val="auto"/>
                <w:lang w:val="en-US"/>
              </w:rPr>
              <w:t xml:space="preserve"> of learning </w:t>
            </w:r>
            <w:r w:rsidRPr="00CD34D4">
              <w:rPr>
                <w:rFonts w:asciiTheme="minorHAnsi" w:hAnsiTheme="minorHAnsi" w:cstheme="minorHAnsi"/>
                <w:smallCaps/>
                <w:color w:val="auto"/>
                <w:lang w:val="en-US"/>
              </w:rPr>
              <w:t xml:space="preserve">– </w:t>
            </w:r>
            <w:r w:rsidR="007111DF" w:rsidRPr="00CD34D4">
              <w:rPr>
                <w:rFonts w:asciiTheme="minorHAnsi" w:hAnsiTheme="minorHAnsi" w:cstheme="minorHAnsi"/>
                <w:smallCaps/>
                <w:color w:val="auto"/>
                <w:lang w:val="en-US"/>
              </w:rPr>
              <w:t xml:space="preserve">Detailed </w:t>
            </w:r>
            <w:r w:rsidR="00D069B2" w:rsidRPr="00CD34D4">
              <w:rPr>
                <w:rFonts w:asciiTheme="minorHAnsi" w:hAnsiTheme="minorHAnsi" w:cstheme="minorHAnsi"/>
                <w:smallCaps/>
                <w:color w:val="auto"/>
                <w:lang w:val="en-US"/>
              </w:rPr>
              <w:t xml:space="preserve">description of </w:t>
            </w:r>
            <w:r w:rsidR="007111DF" w:rsidRPr="00CD34D4">
              <w:rPr>
                <w:rFonts w:asciiTheme="minorHAnsi" w:hAnsiTheme="minorHAnsi" w:cstheme="minorHAnsi"/>
                <w:smallCaps/>
                <w:color w:val="auto"/>
                <w:lang w:val="en-US"/>
              </w:rPr>
              <w:t xml:space="preserve">effects of learning </w:t>
            </w:r>
            <w:r w:rsidRPr="00CD34D4">
              <w:rPr>
                <w:rFonts w:asciiTheme="minorHAnsi" w:hAnsiTheme="minorHAnsi" w:cstheme="minorHAnsi"/>
                <w:b w:val="0"/>
                <w:i/>
                <w:iCs/>
                <w:color w:val="auto"/>
                <w:sz w:val="16"/>
                <w:szCs w:val="14"/>
                <w:lang w:val="en-US"/>
              </w:rPr>
              <w:t>(</w:t>
            </w:r>
            <w:r w:rsidR="007111DF" w:rsidRPr="00CD34D4">
              <w:rPr>
                <w:rFonts w:asciiTheme="minorHAnsi" w:hAnsiTheme="minorHAnsi" w:cstheme="minorHAnsi"/>
                <w:b w:val="0"/>
                <w:i/>
                <w:iCs/>
                <w:color w:val="auto"/>
                <w:sz w:val="16"/>
                <w:szCs w:val="14"/>
                <w:lang w:val="en-US"/>
              </w:rPr>
              <w:t xml:space="preserve">concerns fields of study regulated by the Regulation of Minister of Science and Higher Education from </w:t>
            </w:r>
            <w:r w:rsidRPr="00CD34D4">
              <w:rPr>
                <w:rFonts w:asciiTheme="minorHAnsi" w:hAnsiTheme="minorHAnsi" w:cstheme="minorHAnsi"/>
                <w:b w:val="0"/>
                <w:i/>
                <w:iCs/>
                <w:color w:val="auto"/>
                <w:sz w:val="16"/>
                <w:szCs w:val="14"/>
                <w:lang w:val="en-US"/>
              </w:rPr>
              <w:t xml:space="preserve">26 </w:t>
            </w:r>
            <w:r w:rsidR="007111DF" w:rsidRPr="00CD34D4">
              <w:rPr>
                <w:rFonts w:asciiTheme="minorHAnsi" w:hAnsiTheme="minorHAnsi" w:cstheme="minorHAnsi"/>
                <w:b w:val="0"/>
                <w:i/>
                <w:iCs/>
                <w:color w:val="auto"/>
                <w:sz w:val="16"/>
                <w:szCs w:val="14"/>
                <w:lang w:val="en-US"/>
              </w:rPr>
              <w:t>of July 2019; does not apply to other fields of study</w:t>
            </w:r>
            <w:r w:rsidRPr="00CD34D4">
              <w:rPr>
                <w:rFonts w:asciiTheme="minorHAnsi" w:hAnsiTheme="minorHAnsi" w:cstheme="minorHAnsi"/>
                <w:b w:val="0"/>
                <w:i/>
                <w:iCs/>
                <w:color w:val="auto"/>
                <w:sz w:val="16"/>
                <w:szCs w:val="14"/>
                <w:lang w:val="en-US"/>
              </w:rPr>
              <w:t>)</w:t>
            </w:r>
          </w:p>
        </w:tc>
      </w:tr>
      <w:tr w:rsidR="00C01834" w:rsidRPr="00CD34D4" w14:paraId="4A87681E" w14:textId="77777777" w:rsidTr="004007F3">
        <w:trPr>
          <w:trHeight w:val="2332"/>
        </w:trPr>
        <w:tc>
          <w:tcPr>
            <w:tcW w:w="2485" w:type="dxa"/>
            <w:gridSpan w:val="2"/>
            <w:tcBorders>
              <w:top w:val="single" w:sz="6" w:space="0" w:color="AAAAAA"/>
              <w:left w:val="single" w:sz="6" w:space="0" w:color="AAAAAA"/>
              <w:bottom w:val="single" w:sz="6" w:space="0" w:color="AAAAAA"/>
              <w:right w:val="single" w:sz="6" w:space="0" w:color="AAAAAA"/>
            </w:tcBorders>
            <w:vAlign w:val="center"/>
          </w:tcPr>
          <w:p w14:paraId="7D027309" w14:textId="77777777" w:rsidR="004007F3" w:rsidRPr="00CD34D4" w:rsidRDefault="00D069B2" w:rsidP="004007F3">
            <w:pPr>
              <w:spacing w:after="0" w:line="259" w:lineRule="auto"/>
              <w:ind w:left="0" w:right="-351" w:firstLine="0"/>
              <w:rPr>
                <w:rFonts w:asciiTheme="minorHAnsi" w:hAnsiTheme="minorHAnsi" w:cstheme="minorHAnsi"/>
                <w:b/>
                <w:color w:val="auto"/>
                <w:lang w:val="en-US"/>
              </w:rPr>
            </w:pPr>
            <w:r w:rsidRPr="00CD34D4">
              <w:rPr>
                <w:rFonts w:asciiTheme="minorHAnsi" w:hAnsiTheme="minorHAnsi" w:cstheme="minorHAnsi"/>
                <w:b/>
                <w:color w:val="auto"/>
                <w:lang w:val="en-US"/>
              </w:rPr>
              <w:t xml:space="preserve">Code and </w:t>
            </w:r>
            <w:r w:rsidR="004007F3" w:rsidRPr="00CD34D4">
              <w:rPr>
                <w:rFonts w:asciiTheme="minorHAnsi" w:hAnsiTheme="minorHAnsi" w:cstheme="minorHAnsi"/>
                <w:b/>
                <w:color w:val="auto"/>
                <w:lang w:val="en-US"/>
              </w:rPr>
              <w:t xml:space="preserve">number of effect of learning in accordance with standards of learning </w:t>
            </w:r>
          </w:p>
          <w:p w14:paraId="6D0CA4A9" w14:textId="77777777" w:rsidR="004007F3" w:rsidRPr="00CD34D4" w:rsidRDefault="004007F3" w:rsidP="004007F3">
            <w:pPr>
              <w:spacing w:after="0" w:line="259" w:lineRule="auto"/>
              <w:ind w:left="0" w:right="-351" w:firstLine="0"/>
              <w:rPr>
                <w:rFonts w:asciiTheme="minorHAnsi" w:hAnsiTheme="minorHAnsi" w:cstheme="minorHAnsi"/>
                <w:bCs/>
                <w:i/>
                <w:iCs/>
                <w:color w:val="auto"/>
                <w:sz w:val="16"/>
                <w:szCs w:val="16"/>
                <w:lang w:val="en-US"/>
              </w:rPr>
            </w:pPr>
            <w:r w:rsidRPr="00CD34D4">
              <w:rPr>
                <w:rFonts w:asciiTheme="minorHAnsi" w:hAnsiTheme="minorHAnsi" w:cstheme="minorHAnsi"/>
                <w:bCs/>
                <w:i/>
                <w:iCs/>
                <w:color w:val="auto"/>
                <w:sz w:val="16"/>
                <w:szCs w:val="20"/>
                <w:lang w:val="en-US"/>
              </w:rPr>
              <w:t>(</w:t>
            </w:r>
            <w:r w:rsidRPr="00CD34D4">
              <w:rPr>
                <w:rFonts w:asciiTheme="minorHAnsi" w:hAnsiTheme="minorHAnsi" w:cstheme="minorHAnsi"/>
                <w:bCs/>
                <w:i/>
                <w:iCs/>
                <w:color w:val="auto"/>
                <w:sz w:val="16"/>
                <w:szCs w:val="16"/>
                <w:lang w:val="en-US"/>
              </w:rPr>
              <w:t xml:space="preserve">in accordance with appendix to the Regulation of  Minister of Science </w:t>
            </w:r>
          </w:p>
          <w:p w14:paraId="682E5BB6" w14:textId="77777777" w:rsidR="007766DD" w:rsidRPr="00CD34D4" w:rsidRDefault="004007F3" w:rsidP="004007F3">
            <w:pPr>
              <w:spacing w:after="0" w:line="259" w:lineRule="auto"/>
              <w:ind w:left="0" w:right="-351" w:firstLine="0"/>
              <w:rPr>
                <w:rFonts w:asciiTheme="minorHAnsi" w:hAnsiTheme="minorHAnsi" w:cstheme="minorHAnsi"/>
                <w:bCs/>
                <w:i/>
                <w:iCs/>
                <w:color w:val="auto"/>
                <w:sz w:val="16"/>
                <w:szCs w:val="16"/>
                <w:lang w:val="en-US"/>
              </w:rPr>
            </w:pPr>
            <w:r w:rsidRPr="00CD34D4">
              <w:rPr>
                <w:rFonts w:asciiTheme="minorHAnsi" w:hAnsiTheme="minorHAnsi" w:cstheme="minorHAnsi"/>
                <w:bCs/>
                <w:i/>
                <w:iCs/>
                <w:color w:val="auto"/>
                <w:sz w:val="16"/>
                <w:szCs w:val="16"/>
                <w:lang w:val="en-US"/>
              </w:rPr>
              <w:t xml:space="preserve">and Higher education from 26th of </w:t>
            </w:r>
          </w:p>
          <w:p w14:paraId="0CBA0C4A" w14:textId="55813373" w:rsidR="00C01834" w:rsidRPr="00CD34D4" w:rsidRDefault="004007F3" w:rsidP="004007F3">
            <w:pPr>
              <w:spacing w:after="0" w:line="259" w:lineRule="auto"/>
              <w:ind w:left="0" w:right="-351" w:firstLine="0"/>
              <w:rPr>
                <w:rFonts w:asciiTheme="minorHAnsi" w:hAnsiTheme="minorHAnsi" w:cstheme="minorHAnsi"/>
                <w:color w:val="auto"/>
              </w:rPr>
            </w:pPr>
            <w:r w:rsidRPr="00CD34D4">
              <w:rPr>
                <w:rFonts w:asciiTheme="minorHAnsi" w:hAnsiTheme="minorHAnsi" w:cstheme="minorHAnsi"/>
                <w:bCs/>
                <w:i/>
                <w:iCs/>
                <w:color w:val="auto"/>
                <w:sz w:val="16"/>
                <w:szCs w:val="16"/>
                <w:lang w:val="en-US"/>
              </w:rPr>
              <w:t>July 2019)</w:t>
            </w:r>
          </w:p>
        </w:tc>
        <w:tc>
          <w:tcPr>
            <w:tcW w:w="7705" w:type="dxa"/>
            <w:tcBorders>
              <w:top w:val="single" w:sz="6" w:space="0" w:color="AAAAAA"/>
              <w:left w:val="single" w:sz="6" w:space="0" w:color="AAAAAA"/>
              <w:bottom w:val="single" w:sz="6" w:space="0" w:color="AAAAAA"/>
              <w:right w:val="single" w:sz="6" w:space="0" w:color="AAAAAA"/>
            </w:tcBorders>
            <w:vAlign w:val="center"/>
          </w:tcPr>
          <w:p w14:paraId="58763977" w14:textId="17F4BBB8" w:rsidR="00C01834" w:rsidRPr="00CD34D4" w:rsidRDefault="00A71DD0" w:rsidP="00D773DA">
            <w:pPr>
              <w:spacing w:after="0" w:line="259" w:lineRule="auto"/>
              <w:ind w:left="0" w:firstLine="0"/>
              <w:rPr>
                <w:rFonts w:asciiTheme="minorHAnsi" w:hAnsiTheme="minorHAnsi" w:cstheme="minorHAnsi"/>
                <w:color w:val="auto"/>
              </w:rPr>
            </w:pPr>
            <w:r w:rsidRPr="00CD34D4">
              <w:rPr>
                <w:rFonts w:asciiTheme="minorHAnsi" w:hAnsiTheme="minorHAnsi" w:cstheme="minorHAnsi"/>
                <w:b/>
                <w:color w:val="auto"/>
                <w:lang w:val="en-US"/>
              </w:rPr>
              <w:t>Effects in time</w:t>
            </w:r>
          </w:p>
        </w:tc>
      </w:tr>
      <w:tr w:rsidR="00C01834" w:rsidRPr="0096111D" w14:paraId="154BBF1B" w14:textId="77777777" w:rsidTr="00D773DA">
        <w:trPr>
          <w:trHeight w:val="383"/>
        </w:trPr>
        <w:tc>
          <w:tcPr>
            <w:tcW w:w="10190" w:type="dxa"/>
            <w:gridSpan w:val="3"/>
            <w:tcBorders>
              <w:top w:val="single" w:sz="6" w:space="0" w:color="AAAAAA"/>
              <w:left w:val="single" w:sz="6" w:space="0" w:color="AAAAAA"/>
              <w:bottom w:val="single" w:sz="6" w:space="0" w:color="AAAAAA"/>
              <w:right w:val="nil"/>
            </w:tcBorders>
          </w:tcPr>
          <w:p w14:paraId="47B2113A" w14:textId="056215FE" w:rsidR="00C01834" w:rsidRPr="00CD34D4" w:rsidRDefault="00A71DD0" w:rsidP="00A71DD0">
            <w:pPr>
              <w:spacing w:after="0" w:line="259" w:lineRule="auto"/>
              <w:ind w:left="0" w:firstLine="0"/>
              <w:rPr>
                <w:rFonts w:asciiTheme="minorHAnsi" w:hAnsiTheme="minorHAnsi" w:cstheme="minorHAnsi"/>
                <w:color w:val="auto"/>
                <w:lang w:val="en-US"/>
              </w:rPr>
            </w:pPr>
            <w:r w:rsidRPr="00CD34D4">
              <w:rPr>
                <w:rFonts w:asciiTheme="minorHAnsi" w:hAnsiTheme="minorHAnsi" w:cstheme="minorHAnsi"/>
                <w:b/>
                <w:color w:val="auto"/>
                <w:lang w:val="en-US"/>
              </w:rPr>
              <w:t>Knowledge – Graduate* knows and understands:</w:t>
            </w:r>
          </w:p>
        </w:tc>
      </w:tr>
      <w:tr w:rsidR="00BD7ABB" w:rsidRPr="0096111D" w14:paraId="555B1EBE" w14:textId="77777777" w:rsidTr="00CA3ACF">
        <w:trPr>
          <w:trHeight w:val="383"/>
        </w:trPr>
        <w:tc>
          <w:tcPr>
            <w:tcW w:w="1530" w:type="dxa"/>
            <w:tcBorders>
              <w:top w:val="single" w:sz="6" w:space="0" w:color="AAAAAA"/>
              <w:left w:val="single" w:sz="6" w:space="0" w:color="AAAAAA"/>
              <w:bottom w:val="single" w:sz="6" w:space="0" w:color="AAAAAA"/>
              <w:right w:val="single" w:sz="6" w:space="0" w:color="AAAAAA"/>
            </w:tcBorders>
          </w:tcPr>
          <w:p w14:paraId="09025A19" w14:textId="65E9576F" w:rsidR="00BD7ABB" w:rsidRPr="00996DAC" w:rsidRDefault="00BD7ABB" w:rsidP="00A71DD0">
            <w:pPr>
              <w:spacing w:after="0" w:line="259" w:lineRule="auto"/>
              <w:ind w:left="161" w:firstLine="0"/>
              <w:jc w:val="center"/>
              <w:rPr>
                <w:rFonts w:asciiTheme="minorHAnsi" w:hAnsiTheme="minorHAnsi" w:cstheme="minorHAnsi"/>
                <w:iCs/>
                <w:szCs w:val="20"/>
                <w:lang w:val="en-GB"/>
              </w:rPr>
            </w:pPr>
            <w:r w:rsidRPr="00996DAC">
              <w:rPr>
                <w:rFonts w:asciiTheme="minorHAnsi" w:hAnsiTheme="minorHAnsi" w:cstheme="minorHAnsi"/>
                <w:iCs/>
                <w:szCs w:val="20"/>
                <w:lang w:val="en-GB"/>
              </w:rPr>
              <w:t>D.K5</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A471E1D" w14:textId="5DA292CE" w:rsidR="00BD7ABB" w:rsidRPr="00996DAC" w:rsidRDefault="00B41497" w:rsidP="00D773DA">
            <w:pPr>
              <w:spacing w:after="0" w:line="259" w:lineRule="auto"/>
              <w:ind w:left="0" w:firstLine="0"/>
              <w:rPr>
                <w:rFonts w:asciiTheme="minorHAnsi" w:hAnsiTheme="minorHAnsi" w:cstheme="minorHAnsi"/>
                <w:iCs/>
                <w:szCs w:val="20"/>
                <w:lang w:val="en-GB"/>
              </w:rPr>
            </w:pPr>
            <w:r w:rsidRPr="00996DAC">
              <w:rPr>
                <w:rFonts w:asciiTheme="minorHAnsi" w:hAnsiTheme="minorHAnsi" w:cstheme="minorHAnsi"/>
                <w:iCs/>
                <w:szCs w:val="20"/>
                <w:lang w:val="en-GB"/>
              </w:rPr>
              <w:t>the rules and methods of communication with the patient and his family, which are used to build an empathic, trust-based relationship</w:t>
            </w:r>
          </w:p>
        </w:tc>
      </w:tr>
      <w:tr w:rsidR="00BD7ABB" w:rsidRPr="0096111D" w14:paraId="6F3FB931" w14:textId="77777777" w:rsidTr="00CA3ACF">
        <w:trPr>
          <w:trHeight w:val="383"/>
        </w:trPr>
        <w:tc>
          <w:tcPr>
            <w:tcW w:w="1530" w:type="dxa"/>
            <w:tcBorders>
              <w:top w:val="single" w:sz="6" w:space="0" w:color="AAAAAA"/>
              <w:left w:val="single" w:sz="6" w:space="0" w:color="AAAAAA"/>
              <w:bottom w:val="single" w:sz="6" w:space="0" w:color="AAAAAA"/>
              <w:right w:val="single" w:sz="6" w:space="0" w:color="AAAAAA"/>
            </w:tcBorders>
          </w:tcPr>
          <w:p w14:paraId="0E2D1FF7" w14:textId="5103CDBE" w:rsidR="00BD7ABB" w:rsidRPr="00CD34D4" w:rsidRDefault="00D61C0B" w:rsidP="00A71DD0">
            <w:pPr>
              <w:spacing w:after="0" w:line="259" w:lineRule="auto"/>
              <w:ind w:left="161" w:firstLine="0"/>
              <w:jc w:val="center"/>
              <w:rPr>
                <w:rFonts w:asciiTheme="minorHAnsi" w:hAnsiTheme="minorHAnsi" w:cstheme="minorHAnsi"/>
                <w:color w:val="auto"/>
              </w:rPr>
            </w:pPr>
            <w:r w:rsidRPr="00CD34D4">
              <w:rPr>
                <w:rFonts w:asciiTheme="minorHAnsi" w:hAnsiTheme="minorHAnsi" w:cstheme="minorHAnsi"/>
                <w:color w:val="auto"/>
              </w:rPr>
              <w:t>D.K</w:t>
            </w:r>
            <w:r w:rsidR="00E96F49" w:rsidRPr="00CD34D4">
              <w:rPr>
                <w:rFonts w:asciiTheme="minorHAnsi" w:hAnsiTheme="minorHAnsi" w:cstheme="minorHAnsi"/>
                <w:color w:val="auto"/>
              </w:rPr>
              <w:t>6</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42FF7BB" w14:textId="32F44483" w:rsidR="00BD7ABB" w:rsidRPr="00996DAC" w:rsidRDefault="00996DAC" w:rsidP="00D773DA">
            <w:pPr>
              <w:spacing w:after="0" w:line="259" w:lineRule="auto"/>
              <w:ind w:left="0" w:firstLine="0"/>
              <w:rPr>
                <w:rFonts w:asciiTheme="minorHAnsi" w:hAnsiTheme="minorHAnsi" w:cstheme="minorHAnsi"/>
                <w:iCs/>
                <w:color w:val="FF0000"/>
                <w:szCs w:val="20"/>
                <w:lang w:val="en-GB"/>
              </w:rPr>
            </w:pPr>
            <w:r w:rsidRPr="00CD34D4">
              <w:rPr>
                <w:rFonts w:asciiTheme="minorHAnsi" w:hAnsiTheme="minorHAnsi" w:cstheme="minorHAnsi"/>
                <w:iCs/>
                <w:szCs w:val="20"/>
                <w:lang w:val="en-GB"/>
              </w:rPr>
              <w:t>the role of good verbal and nonverbal communication in doctor-patient interaction, the meaning of trust in the interaction with patients</w:t>
            </w:r>
          </w:p>
        </w:tc>
      </w:tr>
      <w:tr w:rsidR="00830B02" w:rsidRPr="0096111D" w14:paraId="7FB0126B" w14:textId="77777777" w:rsidTr="00D773DA">
        <w:trPr>
          <w:trHeight w:val="383"/>
        </w:trPr>
        <w:tc>
          <w:tcPr>
            <w:tcW w:w="10190" w:type="dxa"/>
            <w:gridSpan w:val="3"/>
            <w:tcBorders>
              <w:top w:val="single" w:sz="6" w:space="0" w:color="AAAAAA"/>
              <w:left w:val="single" w:sz="6" w:space="0" w:color="AAAAAA"/>
              <w:bottom w:val="single" w:sz="6" w:space="0" w:color="AAAAAA"/>
              <w:right w:val="nil"/>
            </w:tcBorders>
          </w:tcPr>
          <w:p w14:paraId="62480336" w14:textId="15CABD2B" w:rsidR="00830B02" w:rsidRPr="00CD34D4" w:rsidRDefault="00830B02" w:rsidP="00D773DA">
            <w:pPr>
              <w:spacing w:after="0" w:line="259" w:lineRule="auto"/>
              <w:ind w:left="0" w:firstLine="0"/>
              <w:rPr>
                <w:rFonts w:asciiTheme="minorHAnsi" w:hAnsiTheme="minorHAnsi" w:cstheme="minorHAnsi"/>
                <w:color w:val="auto"/>
                <w:lang w:val="en-US"/>
              </w:rPr>
            </w:pPr>
            <w:r w:rsidRPr="00CD34D4">
              <w:rPr>
                <w:rFonts w:asciiTheme="minorHAnsi" w:hAnsiTheme="minorHAnsi" w:cstheme="minorHAnsi"/>
                <w:b/>
                <w:color w:val="auto"/>
                <w:lang w:val="en-US"/>
              </w:rPr>
              <w:t>Skills– Graduate* is able to:</w:t>
            </w:r>
          </w:p>
        </w:tc>
      </w:tr>
      <w:tr w:rsidR="00C01834" w:rsidRPr="0096111D" w14:paraId="065058BA" w14:textId="77777777" w:rsidTr="00CA3ACF">
        <w:trPr>
          <w:trHeight w:val="383"/>
        </w:trPr>
        <w:tc>
          <w:tcPr>
            <w:tcW w:w="1530" w:type="dxa"/>
            <w:tcBorders>
              <w:top w:val="single" w:sz="6" w:space="0" w:color="AAAAAA"/>
              <w:left w:val="single" w:sz="6" w:space="0" w:color="AAAAAA"/>
              <w:bottom w:val="single" w:sz="6" w:space="0" w:color="AAAAAA"/>
              <w:right w:val="single" w:sz="6" w:space="0" w:color="AAAAAA"/>
            </w:tcBorders>
          </w:tcPr>
          <w:p w14:paraId="20BF90FA" w14:textId="53D84247" w:rsidR="00C01834" w:rsidRPr="00CD34D4" w:rsidRDefault="00FF561A" w:rsidP="00830B02">
            <w:pPr>
              <w:spacing w:after="0" w:line="259" w:lineRule="auto"/>
              <w:ind w:left="15" w:firstLine="0"/>
              <w:jc w:val="center"/>
              <w:rPr>
                <w:rFonts w:asciiTheme="minorHAnsi" w:hAnsiTheme="minorHAnsi" w:cstheme="minorHAnsi"/>
                <w:color w:val="auto"/>
              </w:rPr>
            </w:pPr>
            <w:r w:rsidRPr="00CD34D4">
              <w:rPr>
                <w:rFonts w:asciiTheme="minorHAnsi" w:hAnsiTheme="minorHAnsi" w:cstheme="minorHAnsi"/>
                <w:color w:val="auto"/>
              </w:rPr>
              <w:t>D</w:t>
            </w:r>
            <w:r w:rsidR="00C01834" w:rsidRPr="00CD34D4">
              <w:rPr>
                <w:rFonts w:asciiTheme="minorHAnsi" w:hAnsiTheme="minorHAnsi" w:cstheme="minorHAnsi"/>
                <w:color w:val="auto"/>
              </w:rPr>
              <w:t>.</w:t>
            </w:r>
            <w:r w:rsidR="00830B02" w:rsidRPr="00CD34D4">
              <w:rPr>
                <w:rFonts w:asciiTheme="minorHAnsi" w:hAnsiTheme="minorHAnsi" w:cstheme="minorHAnsi"/>
                <w:color w:val="auto"/>
              </w:rPr>
              <w:t>S</w:t>
            </w:r>
            <w:r w:rsidR="00C01834" w:rsidRPr="00CD34D4">
              <w:rPr>
                <w:rFonts w:asciiTheme="minorHAnsi" w:hAnsiTheme="minorHAnsi" w:cstheme="minorHAnsi"/>
                <w:color w:val="auto"/>
              </w:rPr>
              <w:t>1</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0299545" w14:textId="639F1983" w:rsidR="00C01834" w:rsidRPr="00926F6F" w:rsidRDefault="000C6474" w:rsidP="00D773DA">
            <w:pPr>
              <w:spacing w:after="0" w:line="259" w:lineRule="auto"/>
              <w:ind w:left="0" w:firstLine="0"/>
              <w:rPr>
                <w:rFonts w:asciiTheme="minorHAnsi" w:hAnsiTheme="minorHAnsi" w:cstheme="minorHAnsi"/>
                <w:iCs/>
                <w:szCs w:val="20"/>
                <w:lang w:val="en-GB"/>
              </w:rPr>
            </w:pPr>
            <w:r w:rsidRPr="00926F6F">
              <w:rPr>
                <w:rFonts w:asciiTheme="minorHAnsi" w:hAnsiTheme="minorHAnsi" w:cstheme="minorHAnsi"/>
                <w:iCs/>
                <w:szCs w:val="20"/>
                <w:lang w:val="en-GB"/>
              </w:rPr>
              <w:t>In the whole therapeutic process, include patient’s subjective needs and expectations resulting from socio-cultural background</w:t>
            </w:r>
          </w:p>
        </w:tc>
      </w:tr>
      <w:tr w:rsidR="00C01834" w:rsidRPr="0096111D" w14:paraId="20A16B5E" w14:textId="77777777" w:rsidTr="00CA3ACF">
        <w:trPr>
          <w:trHeight w:val="383"/>
        </w:trPr>
        <w:tc>
          <w:tcPr>
            <w:tcW w:w="1530" w:type="dxa"/>
            <w:tcBorders>
              <w:top w:val="single" w:sz="6" w:space="0" w:color="AAAAAA"/>
              <w:left w:val="single" w:sz="6" w:space="0" w:color="AAAAAA"/>
              <w:bottom w:val="single" w:sz="6" w:space="0" w:color="AAAAAA"/>
              <w:right w:val="single" w:sz="6" w:space="0" w:color="AAAAAA"/>
            </w:tcBorders>
            <w:vAlign w:val="center"/>
          </w:tcPr>
          <w:p w14:paraId="53689755" w14:textId="616663D7" w:rsidR="00C01834" w:rsidRPr="00CD34D4" w:rsidRDefault="007A7877" w:rsidP="00830B02">
            <w:pPr>
              <w:spacing w:after="0" w:line="259" w:lineRule="auto"/>
              <w:ind w:left="15" w:firstLine="0"/>
              <w:jc w:val="center"/>
              <w:rPr>
                <w:rFonts w:asciiTheme="minorHAnsi" w:hAnsiTheme="minorHAnsi" w:cstheme="minorHAnsi"/>
                <w:color w:val="auto"/>
              </w:rPr>
            </w:pPr>
            <w:r w:rsidRPr="00CD34D4">
              <w:rPr>
                <w:rFonts w:asciiTheme="minorHAnsi" w:hAnsiTheme="minorHAnsi" w:cstheme="minorHAnsi"/>
                <w:color w:val="auto"/>
              </w:rPr>
              <w:t>D</w:t>
            </w:r>
            <w:r w:rsidR="00C01834" w:rsidRPr="00CD34D4">
              <w:rPr>
                <w:rFonts w:asciiTheme="minorHAnsi" w:hAnsiTheme="minorHAnsi" w:cstheme="minorHAnsi"/>
                <w:color w:val="auto"/>
              </w:rPr>
              <w:t>.</w:t>
            </w:r>
            <w:r w:rsidR="00830B02" w:rsidRPr="00CD34D4">
              <w:rPr>
                <w:rFonts w:asciiTheme="minorHAnsi" w:hAnsiTheme="minorHAnsi" w:cstheme="minorHAnsi"/>
                <w:color w:val="auto"/>
              </w:rPr>
              <w:t>S</w:t>
            </w:r>
            <w:r w:rsidR="009375F7">
              <w:rPr>
                <w:rFonts w:asciiTheme="minorHAnsi" w:hAnsiTheme="minorHAnsi" w:cstheme="minorHAnsi"/>
                <w:color w:val="auto"/>
              </w:rPr>
              <w:t>2</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E8287D2" w14:textId="1FA43DFC" w:rsidR="00C01834" w:rsidRPr="00926F6F" w:rsidRDefault="006E3350" w:rsidP="00D773DA">
            <w:pPr>
              <w:spacing w:after="0" w:line="259" w:lineRule="auto"/>
              <w:ind w:left="0" w:firstLine="0"/>
              <w:rPr>
                <w:rFonts w:asciiTheme="minorHAnsi" w:hAnsiTheme="minorHAnsi" w:cstheme="minorHAnsi"/>
                <w:iCs/>
                <w:szCs w:val="20"/>
                <w:lang w:val="en-GB"/>
              </w:rPr>
            </w:pPr>
            <w:r w:rsidRPr="00926F6F">
              <w:rPr>
                <w:rFonts w:asciiTheme="minorHAnsi" w:hAnsiTheme="minorHAnsi" w:cstheme="minorHAnsi"/>
                <w:iCs/>
                <w:szCs w:val="20"/>
                <w:lang w:val="en-GB"/>
              </w:rPr>
              <w:t xml:space="preserve">recognize signs of risk and auto destructive </w:t>
            </w:r>
            <w:r w:rsidR="00D906C9" w:rsidRPr="00926F6F">
              <w:rPr>
                <w:rFonts w:asciiTheme="minorHAnsi" w:hAnsiTheme="minorHAnsi" w:cstheme="minorHAnsi"/>
                <w:iCs/>
                <w:szCs w:val="20"/>
                <w:lang w:val="en-GB"/>
              </w:rPr>
              <w:t>behaviors</w:t>
            </w:r>
            <w:r w:rsidRPr="00926F6F">
              <w:rPr>
                <w:rFonts w:asciiTheme="minorHAnsi" w:hAnsiTheme="minorHAnsi" w:cstheme="minorHAnsi"/>
                <w:iCs/>
                <w:szCs w:val="20"/>
                <w:lang w:val="en-GB"/>
              </w:rPr>
              <w:t xml:space="preserve"> and reacts to them accordingly</w:t>
            </w:r>
          </w:p>
        </w:tc>
      </w:tr>
      <w:tr w:rsidR="00354D2B" w:rsidRPr="0096111D" w14:paraId="41C6E650" w14:textId="77777777" w:rsidTr="00CA3ACF">
        <w:trPr>
          <w:trHeight w:val="383"/>
        </w:trPr>
        <w:tc>
          <w:tcPr>
            <w:tcW w:w="1530" w:type="dxa"/>
            <w:tcBorders>
              <w:top w:val="single" w:sz="6" w:space="0" w:color="AAAAAA"/>
              <w:left w:val="single" w:sz="6" w:space="0" w:color="AAAAAA"/>
              <w:bottom w:val="single" w:sz="6" w:space="0" w:color="AAAAAA"/>
              <w:right w:val="single" w:sz="6" w:space="0" w:color="AAAAAA"/>
            </w:tcBorders>
            <w:vAlign w:val="center"/>
          </w:tcPr>
          <w:p w14:paraId="0D486C41" w14:textId="62A00144" w:rsidR="00354D2B" w:rsidRPr="00CD34D4" w:rsidRDefault="00354D2B" w:rsidP="00830B02">
            <w:pPr>
              <w:spacing w:after="0" w:line="259" w:lineRule="auto"/>
              <w:ind w:left="15" w:firstLine="0"/>
              <w:jc w:val="center"/>
              <w:rPr>
                <w:rFonts w:asciiTheme="minorHAnsi" w:hAnsiTheme="minorHAnsi" w:cstheme="minorHAnsi"/>
                <w:color w:val="auto"/>
                <w:lang w:val="en-GB"/>
              </w:rPr>
            </w:pPr>
            <w:r w:rsidRPr="00CD34D4">
              <w:rPr>
                <w:rFonts w:asciiTheme="minorHAnsi" w:hAnsiTheme="minorHAnsi" w:cstheme="minorHAnsi"/>
                <w:color w:val="auto"/>
                <w:lang w:val="en-GB"/>
              </w:rPr>
              <w:t>D.</w:t>
            </w:r>
            <w:r w:rsidR="00F1413A" w:rsidRPr="00CD34D4">
              <w:rPr>
                <w:rFonts w:asciiTheme="minorHAnsi" w:hAnsiTheme="minorHAnsi" w:cstheme="minorHAnsi"/>
                <w:color w:val="auto"/>
                <w:lang w:val="en-GB"/>
              </w:rPr>
              <w:t>S</w:t>
            </w:r>
            <w:r w:rsidR="009375F7">
              <w:rPr>
                <w:rFonts w:asciiTheme="minorHAnsi" w:hAnsiTheme="minorHAnsi" w:cstheme="minorHAnsi"/>
                <w:color w:val="auto"/>
                <w:lang w:val="en-GB"/>
              </w:rPr>
              <w:t>3</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E6DB509" w14:textId="19F28DAE" w:rsidR="00354D2B" w:rsidRPr="00926F6F" w:rsidRDefault="000938A8" w:rsidP="00D773DA">
            <w:pPr>
              <w:spacing w:after="0" w:line="259" w:lineRule="auto"/>
              <w:ind w:left="0" w:firstLine="0"/>
              <w:rPr>
                <w:rFonts w:asciiTheme="minorHAnsi" w:hAnsiTheme="minorHAnsi" w:cstheme="minorHAnsi"/>
                <w:iCs/>
                <w:szCs w:val="20"/>
                <w:lang w:val="en-GB"/>
              </w:rPr>
            </w:pPr>
            <w:r w:rsidRPr="00926F6F">
              <w:rPr>
                <w:rFonts w:asciiTheme="minorHAnsi" w:hAnsiTheme="minorHAnsi" w:cstheme="minorHAnsi"/>
                <w:iCs/>
                <w:szCs w:val="20"/>
                <w:lang w:val="en-GB"/>
              </w:rPr>
              <w:t>choose treatment which minimizes social consequences of the disease for the patient</w:t>
            </w:r>
          </w:p>
        </w:tc>
      </w:tr>
      <w:tr w:rsidR="008D5431" w:rsidRPr="0096111D" w14:paraId="017ECF98" w14:textId="77777777" w:rsidTr="00CA3ACF">
        <w:trPr>
          <w:trHeight w:val="383"/>
        </w:trPr>
        <w:tc>
          <w:tcPr>
            <w:tcW w:w="1530" w:type="dxa"/>
            <w:tcBorders>
              <w:top w:val="single" w:sz="6" w:space="0" w:color="AAAAAA"/>
              <w:left w:val="single" w:sz="6" w:space="0" w:color="AAAAAA"/>
              <w:bottom w:val="single" w:sz="6" w:space="0" w:color="AAAAAA"/>
              <w:right w:val="single" w:sz="6" w:space="0" w:color="AAAAAA"/>
            </w:tcBorders>
            <w:vAlign w:val="center"/>
          </w:tcPr>
          <w:p w14:paraId="7782A991" w14:textId="301F43FB" w:rsidR="008D5431" w:rsidRPr="00CD34D4" w:rsidRDefault="008D5431" w:rsidP="00830B02">
            <w:pPr>
              <w:spacing w:after="0" w:line="259" w:lineRule="auto"/>
              <w:ind w:left="15" w:firstLine="0"/>
              <w:jc w:val="center"/>
              <w:rPr>
                <w:rFonts w:asciiTheme="minorHAnsi" w:hAnsiTheme="minorHAnsi" w:cstheme="minorHAnsi"/>
                <w:color w:val="auto"/>
                <w:lang w:val="en-GB"/>
              </w:rPr>
            </w:pPr>
            <w:r w:rsidRPr="00CD34D4">
              <w:rPr>
                <w:rFonts w:asciiTheme="minorHAnsi" w:hAnsiTheme="minorHAnsi" w:cstheme="minorHAnsi"/>
                <w:color w:val="auto"/>
                <w:lang w:val="en-GB"/>
              </w:rPr>
              <w:t>D.</w:t>
            </w:r>
            <w:r w:rsidR="00F1413A" w:rsidRPr="00CD34D4">
              <w:rPr>
                <w:rFonts w:asciiTheme="minorHAnsi" w:hAnsiTheme="minorHAnsi" w:cstheme="minorHAnsi"/>
                <w:color w:val="auto"/>
                <w:lang w:val="en-GB"/>
              </w:rPr>
              <w:t>S</w:t>
            </w:r>
            <w:r w:rsidR="0050767C">
              <w:rPr>
                <w:rFonts w:asciiTheme="minorHAnsi" w:hAnsiTheme="minorHAnsi" w:cstheme="minorHAnsi"/>
                <w:color w:val="auto"/>
                <w:lang w:val="en-GB"/>
              </w:rPr>
              <w:t>4</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AB01E14" w14:textId="5E9B3D89" w:rsidR="008D5431" w:rsidRPr="00926F6F" w:rsidRDefault="00147633" w:rsidP="00D773DA">
            <w:pPr>
              <w:spacing w:after="0" w:line="259" w:lineRule="auto"/>
              <w:ind w:left="0" w:firstLine="0"/>
              <w:rPr>
                <w:rFonts w:asciiTheme="minorHAnsi" w:hAnsiTheme="minorHAnsi" w:cstheme="minorHAnsi"/>
                <w:iCs/>
                <w:szCs w:val="20"/>
                <w:lang w:val="en-GB"/>
              </w:rPr>
            </w:pPr>
            <w:r w:rsidRPr="00926F6F">
              <w:rPr>
                <w:rFonts w:asciiTheme="minorHAnsi" w:hAnsiTheme="minorHAnsi" w:cstheme="minorHAnsi"/>
                <w:iCs/>
                <w:szCs w:val="20"/>
                <w:lang w:val="en-GB"/>
              </w:rPr>
              <w:t>build the atmosphere of trust during the treatment process</w:t>
            </w:r>
          </w:p>
        </w:tc>
      </w:tr>
      <w:tr w:rsidR="00147633" w:rsidRPr="0096111D" w14:paraId="73AF235A" w14:textId="77777777" w:rsidTr="00CA3ACF">
        <w:trPr>
          <w:trHeight w:val="383"/>
        </w:trPr>
        <w:tc>
          <w:tcPr>
            <w:tcW w:w="1530" w:type="dxa"/>
            <w:tcBorders>
              <w:top w:val="single" w:sz="6" w:space="0" w:color="AAAAAA"/>
              <w:left w:val="single" w:sz="6" w:space="0" w:color="AAAAAA"/>
              <w:bottom w:val="single" w:sz="6" w:space="0" w:color="AAAAAA"/>
              <w:right w:val="single" w:sz="6" w:space="0" w:color="AAAAAA"/>
            </w:tcBorders>
            <w:vAlign w:val="center"/>
          </w:tcPr>
          <w:p w14:paraId="2808EAC9" w14:textId="67B506E6" w:rsidR="00147633" w:rsidRPr="00CD34D4" w:rsidRDefault="00725180" w:rsidP="00830B02">
            <w:pPr>
              <w:spacing w:after="0" w:line="259" w:lineRule="auto"/>
              <w:ind w:left="15" w:firstLine="0"/>
              <w:jc w:val="center"/>
              <w:rPr>
                <w:rFonts w:asciiTheme="minorHAnsi" w:hAnsiTheme="minorHAnsi" w:cstheme="minorHAnsi"/>
                <w:color w:val="auto"/>
                <w:lang w:val="en-GB"/>
              </w:rPr>
            </w:pPr>
            <w:r>
              <w:rPr>
                <w:rFonts w:asciiTheme="minorHAnsi" w:hAnsiTheme="minorHAnsi" w:cstheme="minorHAnsi"/>
                <w:color w:val="auto"/>
                <w:lang w:val="en-GB"/>
              </w:rPr>
              <w:t>D.S5</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923F65C" w14:textId="2B4F836A" w:rsidR="00147633" w:rsidRPr="00926F6F" w:rsidRDefault="00A768EA" w:rsidP="00D773DA">
            <w:pPr>
              <w:spacing w:after="0" w:line="259" w:lineRule="auto"/>
              <w:ind w:left="0" w:firstLine="0"/>
              <w:rPr>
                <w:rFonts w:asciiTheme="minorHAnsi" w:hAnsiTheme="minorHAnsi" w:cstheme="minorHAnsi"/>
                <w:iCs/>
                <w:szCs w:val="20"/>
                <w:lang w:val="en-GB"/>
              </w:rPr>
            </w:pPr>
            <w:r w:rsidRPr="00926F6F">
              <w:rPr>
                <w:rFonts w:asciiTheme="minorHAnsi" w:hAnsiTheme="minorHAnsi" w:cstheme="minorHAnsi"/>
                <w:iCs/>
                <w:szCs w:val="20"/>
                <w:lang w:val="en-GB"/>
              </w:rPr>
              <w:t>conduct the consult with the patient with the use of active listening skills and empathy, and talks to the patient about his life situation</w:t>
            </w:r>
          </w:p>
        </w:tc>
      </w:tr>
      <w:tr w:rsidR="00147633" w:rsidRPr="0096111D" w14:paraId="171C94F4" w14:textId="77777777" w:rsidTr="00CA3ACF">
        <w:trPr>
          <w:trHeight w:val="383"/>
        </w:trPr>
        <w:tc>
          <w:tcPr>
            <w:tcW w:w="1530" w:type="dxa"/>
            <w:tcBorders>
              <w:top w:val="single" w:sz="6" w:space="0" w:color="AAAAAA"/>
              <w:left w:val="single" w:sz="6" w:space="0" w:color="AAAAAA"/>
              <w:bottom w:val="single" w:sz="6" w:space="0" w:color="AAAAAA"/>
              <w:right w:val="single" w:sz="6" w:space="0" w:color="AAAAAA"/>
            </w:tcBorders>
            <w:vAlign w:val="center"/>
          </w:tcPr>
          <w:p w14:paraId="2C782023" w14:textId="31BC993D" w:rsidR="00147633" w:rsidRPr="00CD34D4" w:rsidRDefault="00725180" w:rsidP="00830B02">
            <w:pPr>
              <w:spacing w:after="0" w:line="259" w:lineRule="auto"/>
              <w:ind w:left="15" w:firstLine="0"/>
              <w:jc w:val="center"/>
              <w:rPr>
                <w:rFonts w:asciiTheme="minorHAnsi" w:hAnsiTheme="minorHAnsi" w:cstheme="minorHAnsi"/>
                <w:color w:val="auto"/>
                <w:lang w:val="en-GB"/>
              </w:rPr>
            </w:pPr>
            <w:r>
              <w:rPr>
                <w:rFonts w:asciiTheme="minorHAnsi" w:hAnsiTheme="minorHAnsi" w:cstheme="minorHAnsi"/>
                <w:color w:val="auto"/>
                <w:lang w:val="en-GB"/>
              </w:rPr>
              <w:t>D.S6</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1775A3E0" w14:textId="121DC69C" w:rsidR="00147633" w:rsidRPr="00926F6F" w:rsidRDefault="00322E3C" w:rsidP="00322E3C">
            <w:pPr>
              <w:tabs>
                <w:tab w:val="left" w:pos="2940"/>
              </w:tabs>
              <w:spacing w:after="0" w:line="259" w:lineRule="auto"/>
              <w:ind w:left="0" w:firstLine="0"/>
              <w:rPr>
                <w:rFonts w:asciiTheme="minorHAnsi" w:hAnsiTheme="minorHAnsi" w:cstheme="minorHAnsi"/>
                <w:iCs/>
                <w:szCs w:val="20"/>
                <w:lang w:val="en-GB"/>
              </w:rPr>
            </w:pPr>
            <w:r w:rsidRPr="00926F6F">
              <w:rPr>
                <w:rFonts w:asciiTheme="minorHAnsi" w:hAnsiTheme="minorHAnsi" w:cstheme="minorHAnsi"/>
                <w:iCs/>
                <w:szCs w:val="20"/>
                <w:lang w:val="en-GB"/>
              </w:rPr>
              <w:t>inform the patient about the goal, progress and possible risks of suggested diagnostic and treatment methods</w:t>
            </w:r>
          </w:p>
        </w:tc>
      </w:tr>
      <w:tr w:rsidR="000C1AC2" w:rsidRPr="0096111D" w14:paraId="4753DFE7" w14:textId="77777777" w:rsidTr="00CA3ACF">
        <w:trPr>
          <w:trHeight w:val="383"/>
        </w:trPr>
        <w:tc>
          <w:tcPr>
            <w:tcW w:w="1530" w:type="dxa"/>
            <w:tcBorders>
              <w:top w:val="single" w:sz="6" w:space="0" w:color="AAAAAA"/>
              <w:left w:val="single" w:sz="6" w:space="0" w:color="AAAAAA"/>
              <w:bottom w:val="single" w:sz="6" w:space="0" w:color="AAAAAA"/>
              <w:right w:val="single" w:sz="6" w:space="0" w:color="AAAAAA"/>
            </w:tcBorders>
            <w:vAlign w:val="center"/>
          </w:tcPr>
          <w:p w14:paraId="01E13C13" w14:textId="43C75C0B" w:rsidR="000C1AC2" w:rsidRDefault="000C1AC2" w:rsidP="00830B02">
            <w:pPr>
              <w:spacing w:after="0" w:line="259" w:lineRule="auto"/>
              <w:ind w:left="15" w:firstLine="0"/>
              <w:jc w:val="center"/>
              <w:rPr>
                <w:rFonts w:asciiTheme="minorHAnsi" w:hAnsiTheme="minorHAnsi" w:cstheme="minorHAnsi"/>
                <w:color w:val="auto"/>
                <w:lang w:val="en-GB"/>
              </w:rPr>
            </w:pPr>
            <w:r>
              <w:rPr>
                <w:rFonts w:asciiTheme="minorHAnsi" w:hAnsiTheme="minorHAnsi" w:cstheme="minorHAnsi"/>
                <w:color w:val="auto"/>
                <w:lang w:val="en-GB"/>
              </w:rPr>
              <w:t>D.S7</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8CA6365" w14:textId="6B0A10DD" w:rsidR="000C1AC2" w:rsidRPr="00926F6F" w:rsidRDefault="00AB0771" w:rsidP="00322E3C">
            <w:pPr>
              <w:tabs>
                <w:tab w:val="left" w:pos="2940"/>
              </w:tabs>
              <w:spacing w:after="0" w:line="259" w:lineRule="auto"/>
              <w:ind w:left="0" w:firstLine="0"/>
              <w:rPr>
                <w:rFonts w:asciiTheme="minorHAnsi" w:hAnsiTheme="minorHAnsi" w:cstheme="minorHAnsi"/>
                <w:iCs/>
                <w:szCs w:val="20"/>
                <w:lang w:val="en-GB"/>
              </w:rPr>
            </w:pPr>
            <w:r w:rsidRPr="00926F6F">
              <w:rPr>
                <w:rFonts w:asciiTheme="minorHAnsi" w:hAnsiTheme="minorHAnsi" w:cstheme="minorHAnsi"/>
                <w:iCs/>
                <w:szCs w:val="20"/>
                <w:lang w:val="en-GB"/>
              </w:rPr>
              <w:t>Involve the patient in the therapeutic process</w:t>
            </w:r>
          </w:p>
        </w:tc>
      </w:tr>
      <w:tr w:rsidR="00147633" w:rsidRPr="0096111D" w14:paraId="6E03561C" w14:textId="77777777" w:rsidTr="00CA3ACF">
        <w:trPr>
          <w:trHeight w:val="383"/>
        </w:trPr>
        <w:tc>
          <w:tcPr>
            <w:tcW w:w="1530" w:type="dxa"/>
            <w:tcBorders>
              <w:top w:val="single" w:sz="6" w:space="0" w:color="AAAAAA"/>
              <w:left w:val="single" w:sz="6" w:space="0" w:color="AAAAAA"/>
              <w:bottom w:val="single" w:sz="6" w:space="0" w:color="AAAAAA"/>
              <w:right w:val="single" w:sz="6" w:space="0" w:color="AAAAAA"/>
            </w:tcBorders>
            <w:vAlign w:val="center"/>
          </w:tcPr>
          <w:p w14:paraId="728CE1D4" w14:textId="5895485C" w:rsidR="00147633" w:rsidRPr="00CD34D4" w:rsidRDefault="000C1AC2" w:rsidP="00830B02">
            <w:pPr>
              <w:spacing w:after="0" w:line="259" w:lineRule="auto"/>
              <w:ind w:left="15" w:firstLine="0"/>
              <w:jc w:val="center"/>
              <w:rPr>
                <w:rFonts w:asciiTheme="minorHAnsi" w:hAnsiTheme="minorHAnsi" w:cstheme="minorHAnsi"/>
                <w:color w:val="auto"/>
                <w:lang w:val="en-GB"/>
              </w:rPr>
            </w:pPr>
            <w:r>
              <w:rPr>
                <w:rFonts w:asciiTheme="minorHAnsi" w:hAnsiTheme="minorHAnsi" w:cstheme="minorHAnsi"/>
                <w:color w:val="auto"/>
                <w:lang w:val="en-GB"/>
              </w:rPr>
              <w:t>D.S8</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1C06C31" w14:textId="41282B8D" w:rsidR="00147633" w:rsidRPr="00926F6F" w:rsidRDefault="005140A9" w:rsidP="00D773DA">
            <w:pPr>
              <w:spacing w:after="0" w:line="259" w:lineRule="auto"/>
              <w:ind w:left="0" w:firstLine="0"/>
              <w:rPr>
                <w:rFonts w:asciiTheme="minorHAnsi" w:hAnsiTheme="minorHAnsi" w:cstheme="minorHAnsi"/>
                <w:iCs/>
                <w:szCs w:val="20"/>
                <w:lang w:val="en-GB"/>
              </w:rPr>
            </w:pPr>
            <w:r w:rsidRPr="00926F6F">
              <w:rPr>
                <w:rFonts w:asciiTheme="minorHAnsi" w:hAnsiTheme="minorHAnsi" w:cstheme="minorHAnsi"/>
                <w:iCs/>
                <w:szCs w:val="20"/>
                <w:lang w:val="en-GB"/>
              </w:rPr>
              <w:t>pass bad news to the patient and his/her family</w:t>
            </w:r>
          </w:p>
        </w:tc>
      </w:tr>
      <w:tr w:rsidR="00147633" w:rsidRPr="0096111D" w14:paraId="71EAC9A2" w14:textId="77777777" w:rsidTr="00CA3ACF">
        <w:trPr>
          <w:trHeight w:val="383"/>
        </w:trPr>
        <w:tc>
          <w:tcPr>
            <w:tcW w:w="1530" w:type="dxa"/>
            <w:tcBorders>
              <w:top w:val="single" w:sz="6" w:space="0" w:color="AAAAAA"/>
              <w:left w:val="single" w:sz="6" w:space="0" w:color="AAAAAA"/>
              <w:bottom w:val="single" w:sz="6" w:space="0" w:color="AAAAAA"/>
              <w:right w:val="single" w:sz="6" w:space="0" w:color="AAAAAA"/>
            </w:tcBorders>
            <w:vAlign w:val="center"/>
          </w:tcPr>
          <w:p w14:paraId="79E32D31" w14:textId="0574E394" w:rsidR="00147633" w:rsidRPr="00CD34D4" w:rsidRDefault="00882F81" w:rsidP="00830B02">
            <w:pPr>
              <w:spacing w:after="0" w:line="259" w:lineRule="auto"/>
              <w:ind w:left="15" w:firstLine="0"/>
              <w:jc w:val="center"/>
              <w:rPr>
                <w:rFonts w:asciiTheme="minorHAnsi" w:hAnsiTheme="minorHAnsi" w:cstheme="minorHAnsi"/>
                <w:color w:val="auto"/>
                <w:lang w:val="en-GB"/>
              </w:rPr>
            </w:pPr>
            <w:r>
              <w:rPr>
                <w:rFonts w:asciiTheme="minorHAnsi" w:hAnsiTheme="minorHAnsi" w:cstheme="minorHAnsi"/>
                <w:color w:val="auto"/>
                <w:lang w:val="en-GB"/>
              </w:rPr>
              <w:t>D.S9</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1B499BCD" w14:textId="3D1B865B" w:rsidR="00147633" w:rsidRPr="00926F6F" w:rsidRDefault="001A0DB5" w:rsidP="00D773DA">
            <w:pPr>
              <w:spacing w:after="0" w:line="259" w:lineRule="auto"/>
              <w:ind w:left="0" w:firstLine="0"/>
              <w:rPr>
                <w:rFonts w:asciiTheme="minorHAnsi" w:hAnsiTheme="minorHAnsi" w:cstheme="minorHAnsi"/>
                <w:iCs/>
                <w:szCs w:val="20"/>
                <w:lang w:val="en-GB"/>
              </w:rPr>
            </w:pPr>
            <w:r w:rsidRPr="00926F6F">
              <w:rPr>
                <w:rFonts w:asciiTheme="minorHAnsi" w:hAnsiTheme="minorHAnsi" w:cstheme="minorHAnsi"/>
                <w:iCs/>
                <w:szCs w:val="20"/>
                <w:lang w:val="en-GB"/>
              </w:rPr>
              <w:t>passes recommendations and information on health promoting lifestyle</w:t>
            </w:r>
          </w:p>
        </w:tc>
      </w:tr>
      <w:tr w:rsidR="00147633" w:rsidRPr="0096111D" w14:paraId="21E4A2B4" w14:textId="77777777" w:rsidTr="00CA3ACF">
        <w:trPr>
          <w:trHeight w:val="383"/>
        </w:trPr>
        <w:tc>
          <w:tcPr>
            <w:tcW w:w="1530" w:type="dxa"/>
            <w:tcBorders>
              <w:top w:val="single" w:sz="6" w:space="0" w:color="AAAAAA"/>
              <w:left w:val="single" w:sz="6" w:space="0" w:color="AAAAAA"/>
              <w:bottom w:val="single" w:sz="6" w:space="0" w:color="AAAAAA"/>
              <w:right w:val="single" w:sz="6" w:space="0" w:color="AAAAAA"/>
            </w:tcBorders>
            <w:vAlign w:val="center"/>
          </w:tcPr>
          <w:p w14:paraId="5DC1ACAC" w14:textId="44C9A00C" w:rsidR="00147633" w:rsidRPr="00CD34D4" w:rsidRDefault="00AC62CD" w:rsidP="00830B02">
            <w:pPr>
              <w:spacing w:after="0" w:line="259" w:lineRule="auto"/>
              <w:ind w:left="15" w:firstLine="0"/>
              <w:jc w:val="center"/>
              <w:rPr>
                <w:rFonts w:asciiTheme="minorHAnsi" w:hAnsiTheme="minorHAnsi" w:cstheme="minorHAnsi"/>
                <w:color w:val="auto"/>
                <w:lang w:val="en-GB"/>
              </w:rPr>
            </w:pPr>
            <w:r>
              <w:rPr>
                <w:rFonts w:asciiTheme="minorHAnsi" w:hAnsiTheme="minorHAnsi" w:cstheme="minorHAnsi"/>
                <w:color w:val="auto"/>
                <w:lang w:val="en-GB"/>
              </w:rPr>
              <w:t>D.S11</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A0A22C4" w14:textId="6EC0D196" w:rsidR="00147633" w:rsidRPr="00926F6F" w:rsidRDefault="00D0079F" w:rsidP="00D773DA">
            <w:pPr>
              <w:spacing w:after="0" w:line="259" w:lineRule="auto"/>
              <w:ind w:left="0" w:firstLine="0"/>
              <w:rPr>
                <w:rFonts w:asciiTheme="minorHAnsi" w:hAnsiTheme="minorHAnsi" w:cstheme="minorHAnsi"/>
                <w:iCs/>
                <w:szCs w:val="20"/>
                <w:lang w:val="en-GB"/>
              </w:rPr>
            </w:pPr>
            <w:r w:rsidRPr="00926F6F">
              <w:rPr>
                <w:rFonts w:asciiTheme="minorHAnsi" w:hAnsiTheme="minorHAnsi" w:cstheme="minorHAnsi"/>
                <w:iCs/>
                <w:szCs w:val="20"/>
                <w:lang w:val="en-GB"/>
              </w:rPr>
              <w:t>appl</w:t>
            </w:r>
            <w:r w:rsidR="000D2FDF" w:rsidRPr="00926F6F">
              <w:rPr>
                <w:rFonts w:asciiTheme="minorHAnsi" w:hAnsiTheme="minorHAnsi" w:cstheme="minorHAnsi"/>
                <w:iCs/>
                <w:szCs w:val="20"/>
                <w:lang w:val="en-GB"/>
              </w:rPr>
              <w:t>y</w:t>
            </w:r>
            <w:r w:rsidRPr="00926F6F">
              <w:rPr>
                <w:rFonts w:asciiTheme="minorHAnsi" w:hAnsiTheme="minorHAnsi" w:cstheme="minorHAnsi"/>
                <w:iCs/>
                <w:szCs w:val="20"/>
                <w:lang w:val="en-GB"/>
              </w:rPr>
              <w:t xml:space="preserve"> basic psychological motivational and supportive interventions</w:t>
            </w:r>
          </w:p>
        </w:tc>
      </w:tr>
    </w:tbl>
    <w:p w14:paraId="6BA0B429" w14:textId="1E63AC49" w:rsidR="00C01834" w:rsidRPr="00830B02" w:rsidRDefault="00B8221A" w:rsidP="00A71DD0">
      <w:pPr>
        <w:spacing w:after="0" w:line="259" w:lineRule="auto"/>
        <w:ind w:left="0" w:right="-351" w:firstLine="0"/>
        <w:rPr>
          <w:bCs/>
          <w:i/>
          <w:iCs/>
          <w:color w:val="auto"/>
          <w:sz w:val="16"/>
          <w:szCs w:val="14"/>
          <w:lang w:val="en-US"/>
        </w:rPr>
      </w:pPr>
      <w:r w:rsidRPr="00830B02">
        <w:rPr>
          <w:bCs/>
          <w:i/>
          <w:iCs/>
          <w:color w:val="auto"/>
          <w:sz w:val="16"/>
          <w:szCs w:val="14"/>
          <w:lang w:val="en-US"/>
        </w:rPr>
        <w:t>*</w:t>
      </w:r>
      <w:r w:rsidR="00A71DD0" w:rsidRPr="00830B02">
        <w:rPr>
          <w:bCs/>
          <w:i/>
          <w:iCs/>
          <w:color w:val="auto"/>
          <w:sz w:val="16"/>
          <w:szCs w:val="20"/>
          <w:lang w:val="en-US"/>
        </w:rPr>
        <w:t xml:space="preserve"> In appendix to the Regulation of  Minister of Science and Higher education from 26th of July 2019</w:t>
      </w:r>
      <w:r w:rsidR="00A71DD0" w:rsidRPr="00830B02">
        <w:rPr>
          <w:bCs/>
          <w:i/>
          <w:iCs/>
          <w:color w:val="auto"/>
          <w:sz w:val="16"/>
          <w:szCs w:val="14"/>
          <w:lang w:val="en-US"/>
        </w:rPr>
        <w:t xml:space="preserve"> </w:t>
      </w:r>
      <w:r w:rsidRPr="00830B02">
        <w:rPr>
          <w:bCs/>
          <w:i/>
          <w:iCs/>
          <w:color w:val="auto"/>
          <w:sz w:val="16"/>
          <w:szCs w:val="14"/>
          <w:lang w:val="en-US"/>
        </w:rPr>
        <w:t>„</w:t>
      </w:r>
      <w:r w:rsidR="00830B02" w:rsidRPr="00830B02">
        <w:rPr>
          <w:bCs/>
          <w:i/>
          <w:iCs/>
          <w:color w:val="auto"/>
          <w:sz w:val="16"/>
          <w:szCs w:val="14"/>
          <w:lang w:val="en-US"/>
        </w:rPr>
        <w:t>graduate</w:t>
      </w:r>
      <w:r w:rsidRPr="00830B02">
        <w:rPr>
          <w:bCs/>
          <w:i/>
          <w:iCs/>
          <w:color w:val="auto"/>
          <w:sz w:val="16"/>
          <w:szCs w:val="14"/>
          <w:lang w:val="en-US"/>
        </w:rPr>
        <w:t xml:space="preserve">”, </w:t>
      </w:r>
      <w:r w:rsidR="00830B02" w:rsidRPr="00830B02">
        <w:rPr>
          <w:bCs/>
          <w:i/>
          <w:iCs/>
          <w:color w:val="auto"/>
          <w:sz w:val="16"/>
          <w:szCs w:val="14"/>
          <w:lang w:val="en-US"/>
        </w:rPr>
        <w:t>not student is mentioned.</w:t>
      </w:r>
    </w:p>
    <w:p w14:paraId="5560877D" w14:textId="47108A91" w:rsidR="00B8221A" w:rsidRPr="007500FF" w:rsidRDefault="00B8221A" w:rsidP="00CA3ACF">
      <w:pPr>
        <w:spacing w:after="11" w:line="259" w:lineRule="auto"/>
        <w:ind w:left="0" w:firstLine="0"/>
        <w:rPr>
          <w:bCs/>
          <w:i/>
          <w:iCs/>
          <w:color w:val="auto"/>
          <w:sz w:val="16"/>
          <w:szCs w:val="14"/>
          <w:lang w:val="en-US"/>
        </w:rPr>
      </w:pPr>
    </w:p>
    <w:tbl>
      <w:tblPr>
        <w:tblStyle w:val="TableGrid"/>
        <w:tblW w:w="10190" w:type="dxa"/>
        <w:tblInd w:w="8" w:type="dxa"/>
        <w:tblCellMar>
          <w:top w:w="116" w:type="dxa"/>
          <w:left w:w="83" w:type="dxa"/>
          <w:right w:w="97" w:type="dxa"/>
        </w:tblCellMar>
        <w:tblLook w:val="04A0" w:firstRow="1" w:lastRow="0" w:firstColumn="1" w:lastColumn="0" w:noHBand="0" w:noVBand="1"/>
      </w:tblPr>
      <w:tblGrid>
        <w:gridCol w:w="1530"/>
        <w:gridCol w:w="8660"/>
      </w:tblGrid>
      <w:tr w:rsidR="00CA3ACF" w:rsidRPr="0096111D" w14:paraId="35627450" w14:textId="77777777" w:rsidTr="00900EC6">
        <w:trPr>
          <w:trHeight w:val="509"/>
        </w:trPr>
        <w:tc>
          <w:tcPr>
            <w:tcW w:w="10190" w:type="dxa"/>
            <w:gridSpan w:val="2"/>
            <w:tcBorders>
              <w:top w:val="single" w:sz="6" w:space="0" w:color="AAAAAA"/>
              <w:left w:val="single" w:sz="6" w:space="0" w:color="AAAAAA"/>
              <w:bottom w:val="single" w:sz="6" w:space="0" w:color="AAAAAA"/>
              <w:right w:val="single" w:sz="6" w:space="0" w:color="AAAAAA"/>
            </w:tcBorders>
            <w:vAlign w:val="center"/>
          </w:tcPr>
          <w:p w14:paraId="5E531BE8" w14:textId="7A4A14BE" w:rsidR="00CA3ACF" w:rsidRPr="007766DD" w:rsidRDefault="00830B02" w:rsidP="00830B02">
            <w:pPr>
              <w:pStyle w:val="Akapitzlist"/>
              <w:numPr>
                <w:ilvl w:val="0"/>
                <w:numId w:val="1"/>
              </w:numPr>
              <w:spacing w:after="0" w:line="259" w:lineRule="auto"/>
              <w:rPr>
                <w:b/>
                <w:color w:val="auto"/>
                <w:lang w:val="en-US"/>
              </w:rPr>
            </w:pPr>
            <w:r w:rsidRPr="007766DD">
              <w:rPr>
                <w:b/>
                <w:smallCaps/>
                <w:color w:val="auto"/>
                <w:sz w:val="24"/>
                <w:lang w:val="en-US"/>
              </w:rPr>
              <w:t xml:space="preserve">Additional effects of learning </w:t>
            </w:r>
            <w:r w:rsidR="00CA3ACF" w:rsidRPr="007766DD">
              <w:rPr>
                <w:bCs/>
                <w:i/>
                <w:iCs/>
                <w:color w:val="auto"/>
                <w:sz w:val="16"/>
                <w:szCs w:val="14"/>
                <w:lang w:val="en-US"/>
              </w:rPr>
              <w:t>(</w:t>
            </w:r>
            <w:r w:rsidRPr="007766DD">
              <w:rPr>
                <w:bCs/>
                <w:i/>
                <w:iCs/>
                <w:color w:val="auto"/>
                <w:sz w:val="16"/>
                <w:szCs w:val="14"/>
                <w:lang w:val="en-US"/>
              </w:rPr>
              <w:t>non-compulsory</w:t>
            </w:r>
            <w:r w:rsidR="00CA3ACF" w:rsidRPr="007766DD">
              <w:rPr>
                <w:bCs/>
                <w:i/>
                <w:iCs/>
                <w:color w:val="auto"/>
                <w:sz w:val="16"/>
                <w:szCs w:val="14"/>
                <w:lang w:val="en-US"/>
              </w:rPr>
              <w:t>)</w:t>
            </w:r>
          </w:p>
        </w:tc>
      </w:tr>
      <w:tr w:rsidR="00C01834" w:rsidRPr="0096111D" w14:paraId="4731D0CC" w14:textId="77777777" w:rsidTr="00CA3ACF">
        <w:trPr>
          <w:trHeight w:val="777"/>
        </w:trPr>
        <w:tc>
          <w:tcPr>
            <w:tcW w:w="1530" w:type="dxa"/>
            <w:tcBorders>
              <w:top w:val="single" w:sz="6" w:space="0" w:color="AAAAAA"/>
              <w:left w:val="single" w:sz="6" w:space="0" w:color="AAAAAA"/>
              <w:bottom w:val="single" w:sz="6" w:space="0" w:color="AAAAAA"/>
              <w:right w:val="single" w:sz="6" w:space="0" w:color="AAAAAA"/>
            </w:tcBorders>
            <w:vAlign w:val="center"/>
          </w:tcPr>
          <w:p w14:paraId="6BD5C5F3" w14:textId="277C130B" w:rsidR="00C01834" w:rsidRPr="007766DD" w:rsidRDefault="00830B02" w:rsidP="00830B02">
            <w:pPr>
              <w:spacing w:after="0" w:line="259" w:lineRule="auto"/>
              <w:ind w:left="116" w:firstLine="0"/>
              <w:jc w:val="center"/>
              <w:rPr>
                <w:b/>
                <w:color w:val="auto"/>
                <w:lang w:val="en-US"/>
              </w:rPr>
            </w:pPr>
            <w:r w:rsidRPr="007766DD">
              <w:rPr>
                <w:b/>
                <w:color w:val="auto"/>
                <w:lang w:val="en-US"/>
              </w:rPr>
              <w:t>Number of effect of learning</w:t>
            </w:r>
          </w:p>
        </w:tc>
        <w:tc>
          <w:tcPr>
            <w:tcW w:w="8660" w:type="dxa"/>
            <w:tcBorders>
              <w:top w:val="single" w:sz="6" w:space="0" w:color="AAAAAA"/>
              <w:left w:val="single" w:sz="6" w:space="0" w:color="AAAAAA"/>
              <w:bottom w:val="single" w:sz="6" w:space="0" w:color="AAAAAA"/>
              <w:right w:val="single" w:sz="6" w:space="0" w:color="AAAAAA"/>
            </w:tcBorders>
            <w:vAlign w:val="center"/>
          </w:tcPr>
          <w:p w14:paraId="0317E827" w14:textId="297A47D6" w:rsidR="00C01834" w:rsidRPr="007766DD" w:rsidRDefault="00830B02" w:rsidP="00D773DA">
            <w:pPr>
              <w:spacing w:after="0" w:line="259" w:lineRule="auto"/>
              <w:ind w:left="0" w:firstLine="0"/>
              <w:rPr>
                <w:color w:val="auto"/>
                <w:lang w:val="en-US"/>
              </w:rPr>
            </w:pPr>
            <w:r w:rsidRPr="007766DD">
              <w:rPr>
                <w:b/>
                <w:color w:val="auto"/>
                <w:lang w:val="en-US"/>
              </w:rPr>
              <w:t>Effects of learning i time</w:t>
            </w:r>
          </w:p>
        </w:tc>
      </w:tr>
      <w:tr w:rsidR="00C01834" w:rsidRPr="0096111D" w14:paraId="47DBE995" w14:textId="77777777" w:rsidTr="00D773DA">
        <w:trPr>
          <w:trHeight w:val="367"/>
        </w:trPr>
        <w:tc>
          <w:tcPr>
            <w:tcW w:w="10190" w:type="dxa"/>
            <w:gridSpan w:val="2"/>
            <w:tcBorders>
              <w:top w:val="single" w:sz="6" w:space="0" w:color="AAAAAA"/>
              <w:left w:val="single" w:sz="6" w:space="0" w:color="AAAAAA"/>
              <w:bottom w:val="single" w:sz="6" w:space="0" w:color="AAAAAA"/>
              <w:right w:val="nil"/>
            </w:tcBorders>
          </w:tcPr>
          <w:p w14:paraId="5D23F787" w14:textId="770373BC" w:rsidR="00C01834" w:rsidRPr="007500FF" w:rsidRDefault="00830B02" w:rsidP="00D773DA">
            <w:pPr>
              <w:spacing w:after="0" w:line="259" w:lineRule="auto"/>
              <w:ind w:left="0" w:firstLine="0"/>
              <w:rPr>
                <w:color w:val="auto"/>
                <w:lang w:val="en-US"/>
              </w:rPr>
            </w:pPr>
            <w:r>
              <w:rPr>
                <w:b/>
                <w:color w:val="auto"/>
                <w:lang w:val="en-US"/>
              </w:rPr>
              <w:t xml:space="preserve">Knowledge </w:t>
            </w:r>
            <w:r w:rsidRPr="00CD27EC">
              <w:rPr>
                <w:b/>
                <w:color w:val="auto"/>
                <w:lang w:val="en-US"/>
              </w:rPr>
              <w:t xml:space="preserve">– </w:t>
            </w:r>
            <w:r>
              <w:rPr>
                <w:b/>
                <w:color w:val="auto"/>
                <w:lang w:val="en-US"/>
              </w:rPr>
              <w:t>Graduate knows and understands:</w:t>
            </w:r>
          </w:p>
        </w:tc>
      </w:tr>
      <w:tr w:rsidR="00C01834" w:rsidRPr="00B14747" w14:paraId="52665090"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tcPr>
          <w:p w14:paraId="5A9CD66A" w14:textId="5E6A7BFE" w:rsidR="00C01834" w:rsidRPr="00C01834" w:rsidRDefault="00830B02" w:rsidP="00D773DA">
            <w:pPr>
              <w:spacing w:after="0" w:line="259" w:lineRule="auto"/>
              <w:ind w:left="161" w:firstLine="0"/>
              <w:jc w:val="center"/>
              <w:rPr>
                <w:color w:val="auto"/>
              </w:rPr>
            </w:pPr>
            <w:r>
              <w:rPr>
                <w:color w:val="auto"/>
              </w:rPr>
              <w:t>K</w:t>
            </w:r>
            <w:r w:rsidR="00C01834" w:rsidRPr="00C01834">
              <w:rPr>
                <w:color w:val="auto"/>
              </w:rPr>
              <w:t>1</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4DDA7FD1" w14:textId="20D3C1F9" w:rsidR="00C01834" w:rsidRPr="00B14747" w:rsidRDefault="000E2EF8" w:rsidP="00D773DA">
            <w:pPr>
              <w:spacing w:after="0" w:line="259" w:lineRule="auto"/>
              <w:ind w:left="0" w:firstLine="0"/>
              <w:rPr>
                <w:color w:val="auto"/>
                <w:lang w:val="en-GB"/>
              </w:rPr>
            </w:pPr>
            <w:r>
              <w:rPr>
                <w:color w:val="auto"/>
                <w:lang w:val="en-GB"/>
              </w:rPr>
              <w:t>-</w:t>
            </w:r>
          </w:p>
        </w:tc>
      </w:tr>
      <w:tr w:rsidR="00C01834" w:rsidRPr="006E7213" w14:paraId="4A696A4B"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tcPr>
          <w:p w14:paraId="3A2D83C6" w14:textId="10568C75" w:rsidR="00C01834" w:rsidRPr="00C01834" w:rsidRDefault="00830B02" w:rsidP="00D773DA">
            <w:pPr>
              <w:spacing w:after="0" w:line="259" w:lineRule="auto"/>
              <w:ind w:left="161" w:firstLine="0"/>
              <w:jc w:val="center"/>
              <w:rPr>
                <w:color w:val="auto"/>
              </w:rPr>
            </w:pPr>
            <w:r>
              <w:rPr>
                <w:color w:val="auto"/>
              </w:rPr>
              <w:t>K</w:t>
            </w:r>
            <w:r w:rsidR="00C01834" w:rsidRPr="00C01834">
              <w:rPr>
                <w:color w:val="auto"/>
              </w:rPr>
              <w:t>2</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F250623" w14:textId="76C53AB5" w:rsidR="00C01834" w:rsidRPr="006E7213" w:rsidRDefault="000E2EF8" w:rsidP="00D773DA">
            <w:pPr>
              <w:spacing w:after="0" w:line="259" w:lineRule="auto"/>
              <w:ind w:left="0" w:firstLine="0"/>
              <w:rPr>
                <w:color w:val="auto"/>
                <w:lang w:val="en-GB"/>
              </w:rPr>
            </w:pPr>
            <w:r>
              <w:rPr>
                <w:color w:val="auto"/>
                <w:lang w:val="en-GB"/>
              </w:rPr>
              <w:t>-</w:t>
            </w:r>
          </w:p>
        </w:tc>
      </w:tr>
      <w:tr w:rsidR="00C01834" w:rsidRPr="0096111D" w14:paraId="5EB91636" w14:textId="77777777" w:rsidTr="00D773DA">
        <w:trPr>
          <w:trHeight w:val="367"/>
        </w:trPr>
        <w:tc>
          <w:tcPr>
            <w:tcW w:w="10190" w:type="dxa"/>
            <w:gridSpan w:val="2"/>
            <w:tcBorders>
              <w:top w:val="single" w:sz="6" w:space="0" w:color="AAAAAA"/>
              <w:left w:val="single" w:sz="6" w:space="0" w:color="AAAAAA"/>
              <w:bottom w:val="single" w:sz="6" w:space="0" w:color="AAAAAA"/>
              <w:right w:val="nil"/>
            </w:tcBorders>
          </w:tcPr>
          <w:p w14:paraId="491FA992" w14:textId="1163E64A" w:rsidR="00C01834" w:rsidRPr="007500FF" w:rsidRDefault="00830B02" w:rsidP="00D773DA">
            <w:pPr>
              <w:spacing w:after="0" w:line="259" w:lineRule="auto"/>
              <w:ind w:left="0" w:firstLine="0"/>
              <w:rPr>
                <w:color w:val="auto"/>
                <w:lang w:val="en-US"/>
              </w:rPr>
            </w:pPr>
            <w:r>
              <w:rPr>
                <w:b/>
                <w:color w:val="auto"/>
                <w:lang w:val="en-US"/>
              </w:rPr>
              <w:t>Skills</w:t>
            </w:r>
            <w:r w:rsidRPr="00CD27EC">
              <w:rPr>
                <w:b/>
                <w:color w:val="auto"/>
                <w:lang w:val="en-US"/>
              </w:rPr>
              <w:t xml:space="preserve">– </w:t>
            </w:r>
            <w:r>
              <w:rPr>
                <w:b/>
                <w:color w:val="auto"/>
                <w:lang w:val="en-US"/>
              </w:rPr>
              <w:t>Graduate is able to</w:t>
            </w:r>
            <w:r w:rsidRPr="00CD27EC">
              <w:rPr>
                <w:b/>
                <w:color w:val="auto"/>
                <w:lang w:val="en-US"/>
              </w:rPr>
              <w:t>:</w:t>
            </w:r>
          </w:p>
        </w:tc>
      </w:tr>
      <w:tr w:rsidR="00C01834" w:rsidRPr="00C01834" w14:paraId="79B138D6"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tcPr>
          <w:p w14:paraId="7D95FD17" w14:textId="7E7CA1A2" w:rsidR="00C01834" w:rsidRPr="00C01834" w:rsidRDefault="00830B02" w:rsidP="00D773DA">
            <w:pPr>
              <w:spacing w:after="0" w:line="259" w:lineRule="auto"/>
              <w:ind w:left="15" w:firstLine="0"/>
              <w:jc w:val="center"/>
              <w:rPr>
                <w:color w:val="auto"/>
              </w:rPr>
            </w:pPr>
            <w:r>
              <w:rPr>
                <w:color w:val="auto"/>
              </w:rPr>
              <w:t>S</w:t>
            </w:r>
            <w:r w:rsidR="00C01834" w:rsidRPr="00C01834">
              <w:rPr>
                <w:color w:val="auto"/>
              </w:rPr>
              <w:t>1</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E1B55A3" w14:textId="076A1603" w:rsidR="00C01834" w:rsidRPr="00C01834" w:rsidRDefault="000E2EF8" w:rsidP="00D773DA">
            <w:pPr>
              <w:spacing w:after="0" w:line="259" w:lineRule="auto"/>
              <w:ind w:left="0" w:firstLine="0"/>
              <w:rPr>
                <w:color w:val="auto"/>
              </w:rPr>
            </w:pPr>
            <w:r>
              <w:rPr>
                <w:color w:val="auto"/>
              </w:rPr>
              <w:t>-</w:t>
            </w:r>
          </w:p>
        </w:tc>
      </w:tr>
      <w:tr w:rsidR="00C01834" w:rsidRPr="00C01834" w14:paraId="1A876B0F"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vAlign w:val="center"/>
          </w:tcPr>
          <w:p w14:paraId="1EDE55DE" w14:textId="6EE720C5" w:rsidR="00C01834" w:rsidRPr="00C01834" w:rsidRDefault="00830B02" w:rsidP="00D773DA">
            <w:pPr>
              <w:spacing w:after="0" w:line="259" w:lineRule="auto"/>
              <w:ind w:left="15" w:firstLine="0"/>
              <w:jc w:val="center"/>
              <w:rPr>
                <w:color w:val="auto"/>
              </w:rPr>
            </w:pPr>
            <w:r>
              <w:rPr>
                <w:color w:val="auto"/>
              </w:rPr>
              <w:t>S</w:t>
            </w:r>
            <w:r w:rsidR="00C01834" w:rsidRPr="00C01834">
              <w:rPr>
                <w:color w:val="auto"/>
              </w:rPr>
              <w:t>2</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290DD52" w14:textId="0BDB2611" w:rsidR="00C01834" w:rsidRPr="00C01834" w:rsidRDefault="000E2EF8" w:rsidP="00D773DA">
            <w:pPr>
              <w:spacing w:after="0" w:line="259" w:lineRule="auto"/>
              <w:ind w:left="0" w:firstLine="0"/>
              <w:rPr>
                <w:color w:val="auto"/>
              </w:rPr>
            </w:pPr>
            <w:r>
              <w:rPr>
                <w:color w:val="auto"/>
              </w:rPr>
              <w:t>-</w:t>
            </w:r>
          </w:p>
        </w:tc>
      </w:tr>
      <w:tr w:rsidR="00C01834" w:rsidRPr="0096111D" w14:paraId="4AB40494" w14:textId="77777777" w:rsidTr="00D773DA">
        <w:trPr>
          <w:trHeight w:val="367"/>
        </w:trPr>
        <w:tc>
          <w:tcPr>
            <w:tcW w:w="10190" w:type="dxa"/>
            <w:gridSpan w:val="2"/>
            <w:tcBorders>
              <w:top w:val="single" w:sz="6" w:space="0" w:color="AAAAAA"/>
              <w:left w:val="single" w:sz="6" w:space="0" w:color="AAAAAA"/>
              <w:bottom w:val="single" w:sz="6" w:space="0" w:color="AAAAAA"/>
              <w:right w:val="nil"/>
            </w:tcBorders>
          </w:tcPr>
          <w:p w14:paraId="5822D0E0" w14:textId="197E0193" w:rsidR="00C01834" w:rsidRPr="007500FF" w:rsidRDefault="00830B02" w:rsidP="00D773DA">
            <w:pPr>
              <w:spacing w:after="0" w:line="259" w:lineRule="auto"/>
              <w:ind w:left="0" w:firstLine="0"/>
              <w:rPr>
                <w:color w:val="auto"/>
                <w:lang w:val="en-US"/>
              </w:rPr>
            </w:pPr>
            <w:r>
              <w:rPr>
                <w:b/>
                <w:color w:val="auto"/>
                <w:lang w:val="en-US"/>
              </w:rPr>
              <w:t xml:space="preserve">Social Competencies </w:t>
            </w:r>
            <w:r w:rsidRPr="00CD27EC">
              <w:rPr>
                <w:b/>
                <w:color w:val="auto"/>
                <w:lang w:val="en-US"/>
              </w:rPr>
              <w:t xml:space="preserve">– </w:t>
            </w:r>
            <w:r>
              <w:rPr>
                <w:b/>
                <w:color w:val="auto"/>
                <w:lang w:val="en-US"/>
              </w:rPr>
              <w:t>Graduate is ready for</w:t>
            </w:r>
            <w:r w:rsidRPr="00CD27EC">
              <w:rPr>
                <w:b/>
                <w:color w:val="auto"/>
                <w:lang w:val="en-US"/>
              </w:rPr>
              <w:t>:</w:t>
            </w:r>
          </w:p>
        </w:tc>
      </w:tr>
      <w:tr w:rsidR="00C01834" w:rsidRPr="00C01834" w14:paraId="268C452C"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vAlign w:val="center"/>
          </w:tcPr>
          <w:p w14:paraId="77208E7C" w14:textId="6A0AEDC7" w:rsidR="00C01834" w:rsidRPr="00C01834" w:rsidRDefault="00830B02" w:rsidP="00D773DA">
            <w:pPr>
              <w:spacing w:after="0" w:line="259" w:lineRule="auto"/>
              <w:ind w:left="33" w:firstLine="0"/>
              <w:jc w:val="center"/>
              <w:rPr>
                <w:color w:val="auto"/>
              </w:rPr>
            </w:pPr>
            <w:r>
              <w:rPr>
                <w:color w:val="auto"/>
              </w:rPr>
              <w:t>SC</w:t>
            </w:r>
            <w:r w:rsidR="00C01834" w:rsidRPr="00C01834">
              <w:rPr>
                <w:color w:val="auto"/>
              </w:rPr>
              <w:t>1</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7071A64" w14:textId="71501DC2" w:rsidR="00C01834" w:rsidRPr="00C01834" w:rsidRDefault="000E2EF8" w:rsidP="00D773DA">
            <w:pPr>
              <w:spacing w:after="0" w:line="259" w:lineRule="auto"/>
              <w:ind w:left="0" w:firstLine="0"/>
              <w:rPr>
                <w:color w:val="auto"/>
              </w:rPr>
            </w:pPr>
            <w:r>
              <w:rPr>
                <w:color w:val="auto"/>
              </w:rPr>
              <w:t>-</w:t>
            </w:r>
          </w:p>
        </w:tc>
      </w:tr>
      <w:tr w:rsidR="00C01834" w:rsidRPr="00C01834" w14:paraId="2AD0B468"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tcPr>
          <w:p w14:paraId="6E467077" w14:textId="76BE4E7A" w:rsidR="00C01834" w:rsidRPr="00C01834" w:rsidRDefault="00830B02" w:rsidP="00D773DA">
            <w:pPr>
              <w:spacing w:after="0" w:line="259" w:lineRule="auto"/>
              <w:ind w:left="33" w:firstLine="0"/>
              <w:jc w:val="center"/>
              <w:rPr>
                <w:color w:val="auto"/>
              </w:rPr>
            </w:pPr>
            <w:r>
              <w:rPr>
                <w:color w:val="auto"/>
              </w:rPr>
              <w:t>SC</w:t>
            </w:r>
            <w:r w:rsidR="00C01834" w:rsidRPr="00C01834">
              <w:rPr>
                <w:color w:val="auto"/>
              </w:rPr>
              <w:t>2</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1F556A03" w14:textId="29929589" w:rsidR="00C01834" w:rsidRPr="00C01834" w:rsidRDefault="000E2EF8" w:rsidP="00D773DA">
            <w:pPr>
              <w:spacing w:after="0" w:line="259" w:lineRule="auto"/>
              <w:ind w:left="0" w:firstLine="0"/>
              <w:rPr>
                <w:color w:val="auto"/>
              </w:rPr>
            </w:pPr>
            <w:r>
              <w:rPr>
                <w:color w:val="auto"/>
              </w:rPr>
              <w:t>-</w:t>
            </w:r>
          </w:p>
        </w:tc>
      </w:tr>
    </w:tbl>
    <w:p w14:paraId="23A5BFEB" w14:textId="77777777" w:rsidR="00C01834" w:rsidRPr="00C01834" w:rsidRDefault="00C01834" w:rsidP="00C01834">
      <w:pPr>
        <w:spacing w:after="11" w:line="259" w:lineRule="auto"/>
        <w:jc w:val="center"/>
        <w:rPr>
          <w:b/>
          <w:color w:val="auto"/>
          <w:sz w:val="24"/>
        </w:rPr>
      </w:pPr>
    </w:p>
    <w:p w14:paraId="28C04E73" w14:textId="58D90B75" w:rsidR="00C01834" w:rsidRDefault="00C01834" w:rsidP="00C01834">
      <w:pPr>
        <w:spacing w:after="11" w:line="259" w:lineRule="auto"/>
        <w:ind w:left="0" w:firstLine="0"/>
        <w:jc w:val="center"/>
        <w:rPr>
          <w:color w:val="auto"/>
        </w:rPr>
      </w:pPr>
    </w:p>
    <w:p w14:paraId="19996697" w14:textId="77777777" w:rsidR="002453B1" w:rsidRPr="00C01834" w:rsidRDefault="002453B1" w:rsidP="00C01834">
      <w:pPr>
        <w:spacing w:after="11" w:line="259" w:lineRule="auto"/>
        <w:ind w:left="0" w:firstLine="0"/>
        <w:jc w:val="center"/>
        <w:rPr>
          <w:color w:val="auto"/>
        </w:rPr>
      </w:pPr>
    </w:p>
    <w:tbl>
      <w:tblPr>
        <w:tblStyle w:val="TableGrid"/>
        <w:tblW w:w="10190" w:type="dxa"/>
        <w:tblInd w:w="8" w:type="dxa"/>
        <w:tblCellMar>
          <w:top w:w="116" w:type="dxa"/>
          <w:left w:w="83" w:type="dxa"/>
          <w:right w:w="115" w:type="dxa"/>
        </w:tblCellMar>
        <w:tblLook w:val="04A0" w:firstRow="1" w:lastRow="0" w:firstColumn="1" w:lastColumn="0" w:noHBand="0" w:noVBand="1"/>
      </w:tblPr>
      <w:tblGrid>
        <w:gridCol w:w="1827"/>
        <w:gridCol w:w="5812"/>
        <w:gridCol w:w="2551"/>
      </w:tblGrid>
      <w:tr w:rsidR="00EB4932" w:rsidRPr="00EB4932" w14:paraId="49BB2401" w14:textId="77777777" w:rsidTr="009B0D53">
        <w:trPr>
          <w:trHeight w:val="385"/>
        </w:trPr>
        <w:tc>
          <w:tcPr>
            <w:tcW w:w="10190" w:type="dxa"/>
            <w:gridSpan w:val="3"/>
            <w:tcBorders>
              <w:top w:val="single" w:sz="6" w:space="0" w:color="AAAAAA"/>
              <w:left w:val="single" w:sz="6" w:space="0" w:color="AAAAAA"/>
              <w:bottom w:val="single" w:sz="6" w:space="0" w:color="AAAAAA"/>
              <w:right w:val="single" w:sz="6" w:space="0" w:color="AAAAAA"/>
            </w:tcBorders>
          </w:tcPr>
          <w:p w14:paraId="1C642A65" w14:textId="4BC81248" w:rsidR="00EB4932" w:rsidRPr="007500FF" w:rsidRDefault="00EB4932" w:rsidP="00EB4932">
            <w:pPr>
              <w:pStyle w:val="Nagwek1"/>
              <w:numPr>
                <w:ilvl w:val="0"/>
                <w:numId w:val="1"/>
              </w:numPr>
              <w:spacing w:after="241"/>
              <w:jc w:val="left"/>
              <w:outlineLvl w:val="0"/>
              <w:rPr>
                <w:smallCaps/>
                <w:color w:val="auto"/>
                <w:lang w:val="en-US"/>
              </w:rPr>
            </w:pPr>
            <w:r>
              <w:rPr>
                <w:smallCaps/>
                <w:color w:val="auto"/>
                <w:lang w:val="en-US"/>
              </w:rPr>
              <w:t>Classes</w:t>
            </w:r>
          </w:p>
        </w:tc>
      </w:tr>
      <w:tr w:rsidR="00EB4932" w:rsidRPr="00C01834" w14:paraId="52F1431B" w14:textId="77777777" w:rsidTr="0019559A">
        <w:trPr>
          <w:trHeight w:val="155"/>
        </w:trPr>
        <w:tc>
          <w:tcPr>
            <w:tcW w:w="1827" w:type="dxa"/>
            <w:tcBorders>
              <w:top w:val="single" w:sz="6" w:space="0" w:color="AAAAAA"/>
              <w:left w:val="single" w:sz="6" w:space="0" w:color="AAAAAA"/>
              <w:bottom w:val="single" w:sz="6" w:space="0" w:color="AAAAAA"/>
              <w:right w:val="single" w:sz="6" w:space="0" w:color="AAAAAA"/>
            </w:tcBorders>
            <w:vAlign w:val="center"/>
          </w:tcPr>
          <w:p w14:paraId="2B6126DC" w14:textId="609508EF" w:rsidR="00EB4932" w:rsidRPr="007500FF" w:rsidRDefault="00EB4932" w:rsidP="00EB4932">
            <w:pPr>
              <w:spacing w:after="0" w:line="259" w:lineRule="auto"/>
              <w:ind w:left="33" w:firstLine="0"/>
              <w:jc w:val="both"/>
              <w:rPr>
                <w:color w:val="auto"/>
                <w:lang w:val="en-US"/>
              </w:rPr>
            </w:pPr>
            <w:r>
              <w:rPr>
                <w:b/>
                <w:color w:val="auto"/>
                <w:lang w:val="en-US"/>
              </w:rPr>
              <w:t>Form of class</w:t>
            </w:r>
          </w:p>
        </w:tc>
        <w:tc>
          <w:tcPr>
            <w:tcW w:w="5812" w:type="dxa"/>
            <w:tcBorders>
              <w:top w:val="single" w:sz="6" w:space="0" w:color="AAAAAA"/>
              <w:left w:val="single" w:sz="6" w:space="0" w:color="AAAAAA"/>
              <w:bottom w:val="single" w:sz="6" w:space="0" w:color="AAAAAA"/>
              <w:right w:val="single" w:sz="6" w:space="0" w:color="AAAAAA"/>
            </w:tcBorders>
            <w:vAlign w:val="center"/>
          </w:tcPr>
          <w:p w14:paraId="491CA05C" w14:textId="0AF25ECD" w:rsidR="00EB4932" w:rsidRPr="007500FF" w:rsidRDefault="00EB4932" w:rsidP="00EB4932">
            <w:pPr>
              <w:spacing w:after="0" w:line="259" w:lineRule="auto"/>
              <w:ind w:left="33" w:firstLine="0"/>
              <w:jc w:val="both"/>
              <w:rPr>
                <w:color w:val="auto"/>
                <w:lang w:val="en-US"/>
              </w:rPr>
            </w:pPr>
            <w:r>
              <w:rPr>
                <w:b/>
                <w:color w:val="auto"/>
                <w:lang w:val="en-US"/>
              </w:rPr>
              <w:t>Class contents</w:t>
            </w:r>
          </w:p>
        </w:tc>
        <w:tc>
          <w:tcPr>
            <w:tcW w:w="2551" w:type="dxa"/>
            <w:tcBorders>
              <w:top w:val="single" w:sz="6" w:space="0" w:color="AAAAAA"/>
              <w:left w:val="single" w:sz="6" w:space="0" w:color="AAAAAA"/>
              <w:bottom w:val="single" w:sz="6" w:space="0" w:color="AAAAAA"/>
              <w:right w:val="single" w:sz="6" w:space="0" w:color="AAAAAA"/>
            </w:tcBorders>
          </w:tcPr>
          <w:p w14:paraId="6A40CC7A" w14:textId="16A1BC68" w:rsidR="00EB4932" w:rsidRPr="00C01834" w:rsidRDefault="00EB4932" w:rsidP="00EB4932">
            <w:pPr>
              <w:spacing w:after="0" w:line="259" w:lineRule="auto"/>
              <w:ind w:left="0" w:firstLine="0"/>
              <w:jc w:val="both"/>
              <w:rPr>
                <w:color w:val="auto"/>
              </w:rPr>
            </w:pPr>
            <w:r>
              <w:rPr>
                <w:b/>
                <w:color w:val="auto"/>
                <w:lang w:val="en-US"/>
              </w:rPr>
              <w:t>Effects of Learning</w:t>
            </w:r>
          </w:p>
        </w:tc>
      </w:tr>
      <w:tr w:rsidR="002D0682" w:rsidRPr="00CA7622" w14:paraId="27101682" w14:textId="77777777" w:rsidTr="0019559A">
        <w:trPr>
          <w:trHeight w:val="381"/>
        </w:trPr>
        <w:tc>
          <w:tcPr>
            <w:tcW w:w="1827" w:type="dxa"/>
            <w:tcBorders>
              <w:top w:val="single" w:sz="6" w:space="0" w:color="AAAAAA"/>
              <w:left w:val="single" w:sz="6" w:space="0" w:color="AAAAAA"/>
              <w:right w:val="single" w:sz="6" w:space="0" w:color="AAAAAA"/>
            </w:tcBorders>
            <w:shd w:val="clear" w:color="auto" w:fill="F2F2F2" w:themeFill="background1" w:themeFillShade="F2"/>
          </w:tcPr>
          <w:p w14:paraId="458C5C05" w14:textId="4DC8427B" w:rsidR="002D0682" w:rsidRPr="00107EAB" w:rsidRDefault="00701A67" w:rsidP="001532D6">
            <w:pPr>
              <w:spacing w:after="0" w:line="240" w:lineRule="auto"/>
              <w:ind w:left="0" w:firstLine="0"/>
              <w:rPr>
                <w:rFonts w:asciiTheme="minorHAnsi" w:hAnsiTheme="minorHAnsi" w:cstheme="minorHAnsi"/>
                <w:color w:val="auto"/>
                <w:sz w:val="20"/>
                <w:szCs w:val="20"/>
                <w:lang w:val="en-US"/>
              </w:rPr>
            </w:pPr>
            <w:r>
              <w:rPr>
                <w:rFonts w:asciiTheme="minorHAnsi" w:hAnsiTheme="minorHAnsi" w:cstheme="minorHAnsi"/>
                <w:color w:val="auto"/>
                <w:sz w:val="20"/>
                <w:szCs w:val="20"/>
                <w:lang w:val="en-US"/>
              </w:rPr>
              <w:t>D</w:t>
            </w:r>
          </w:p>
        </w:tc>
        <w:tc>
          <w:tcPr>
            <w:tcW w:w="5812" w:type="dxa"/>
            <w:tcBorders>
              <w:top w:val="single" w:sz="6" w:space="0" w:color="AAAAAA"/>
              <w:left w:val="single" w:sz="6" w:space="0" w:color="AAAAAA"/>
              <w:right w:val="single" w:sz="6" w:space="0" w:color="AAAAAA"/>
            </w:tcBorders>
            <w:shd w:val="clear" w:color="auto" w:fill="F2F2F2" w:themeFill="background1" w:themeFillShade="F2"/>
          </w:tcPr>
          <w:p w14:paraId="34B2FC92" w14:textId="02749EEE" w:rsidR="002D0682" w:rsidRPr="00107EAB" w:rsidRDefault="00BA2EB7" w:rsidP="001532D6">
            <w:pPr>
              <w:spacing w:after="0" w:line="240" w:lineRule="auto"/>
              <w:rPr>
                <w:rFonts w:asciiTheme="minorHAnsi" w:hAnsiTheme="minorHAnsi" w:cstheme="minorHAnsi"/>
                <w:color w:val="auto"/>
                <w:sz w:val="20"/>
                <w:szCs w:val="20"/>
                <w:lang w:val="en-US"/>
              </w:rPr>
            </w:pPr>
            <w:r w:rsidRPr="00107EAB">
              <w:rPr>
                <w:rFonts w:asciiTheme="minorHAnsi" w:hAnsiTheme="minorHAnsi" w:cstheme="minorHAnsi"/>
                <w:color w:val="auto"/>
                <w:sz w:val="20"/>
                <w:szCs w:val="20"/>
                <w:lang w:val="en-US"/>
              </w:rPr>
              <w:t xml:space="preserve">Practical class 1: Medical Communication – review and summary:  </w:t>
            </w:r>
            <w:r w:rsidR="00B5117F" w:rsidRPr="00107EAB">
              <w:rPr>
                <w:rFonts w:asciiTheme="minorHAnsi" w:hAnsiTheme="minorHAnsi" w:cstheme="minorHAnsi"/>
                <w:color w:val="auto"/>
                <w:sz w:val="20"/>
                <w:szCs w:val="20"/>
                <w:lang w:val="en-US"/>
              </w:rPr>
              <w:t>skills (verbal and nonverbal communication bases for active listening) and protocols (</w:t>
            </w:r>
            <w:r w:rsidRPr="00107EAB">
              <w:rPr>
                <w:rFonts w:asciiTheme="minorHAnsi" w:hAnsiTheme="minorHAnsi" w:cstheme="minorHAnsi"/>
                <w:color w:val="auto"/>
                <w:sz w:val="20"/>
                <w:szCs w:val="20"/>
                <w:lang w:val="en-US"/>
              </w:rPr>
              <w:t xml:space="preserve">Calgary-Cambridge Protocol, </w:t>
            </w:r>
            <w:r w:rsidR="00B5117F" w:rsidRPr="00107EAB">
              <w:rPr>
                <w:rFonts w:asciiTheme="minorHAnsi" w:hAnsiTheme="minorHAnsi" w:cstheme="minorHAnsi"/>
                <w:color w:val="auto"/>
                <w:sz w:val="20"/>
                <w:szCs w:val="20"/>
                <w:lang w:val="en-US"/>
              </w:rPr>
              <w:t xml:space="preserve">SPIKES); </w:t>
            </w:r>
            <w:r w:rsidRPr="00107EAB">
              <w:rPr>
                <w:rFonts w:asciiTheme="minorHAnsi" w:hAnsiTheme="minorHAnsi" w:cstheme="minorHAnsi"/>
                <w:color w:val="auto"/>
                <w:sz w:val="20"/>
                <w:szCs w:val="20"/>
                <w:lang w:val="en-US"/>
              </w:rPr>
              <w:t>preparation for role-playing exercises</w:t>
            </w:r>
            <w:r w:rsidR="00B5117F" w:rsidRPr="00107EAB">
              <w:rPr>
                <w:rFonts w:asciiTheme="minorHAnsi" w:hAnsiTheme="minorHAnsi" w:cstheme="minorHAnsi"/>
                <w:color w:val="auto"/>
                <w:sz w:val="20"/>
                <w:szCs w:val="20"/>
                <w:lang w:val="en-US"/>
              </w:rPr>
              <w:t>.</w:t>
            </w:r>
            <w:r w:rsidRPr="00107EAB">
              <w:rPr>
                <w:rFonts w:asciiTheme="minorHAnsi" w:hAnsiTheme="minorHAnsi" w:cstheme="minorHAnsi"/>
                <w:color w:val="auto"/>
                <w:sz w:val="20"/>
                <w:szCs w:val="20"/>
                <w:lang w:val="en-US"/>
              </w:rPr>
              <w:t xml:space="preserve"> </w:t>
            </w:r>
          </w:p>
        </w:tc>
        <w:tc>
          <w:tcPr>
            <w:tcW w:w="2551" w:type="dxa"/>
            <w:tcBorders>
              <w:top w:val="single" w:sz="6" w:space="0" w:color="AAAAAA"/>
              <w:left w:val="single" w:sz="6" w:space="0" w:color="AAAAAA"/>
              <w:right w:val="single" w:sz="6" w:space="0" w:color="AAAAAA"/>
            </w:tcBorders>
            <w:shd w:val="clear" w:color="auto" w:fill="F2F2F2" w:themeFill="background1" w:themeFillShade="F2"/>
          </w:tcPr>
          <w:p w14:paraId="51904767" w14:textId="7E60C923" w:rsidR="002D0682" w:rsidRPr="00F3568C" w:rsidRDefault="00B1292A" w:rsidP="001532D6">
            <w:pPr>
              <w:spacing w:after="0" w:line="240" w:lineRule="auto"/>
              <w:ind w:left="0" w:firstLine="0"/>
              <w:rPr>
                <w:color w:val="auto"/>
                <w:lang w:val="en-US"/>
              </w:rPr>
            </w:pPr>
            <w:r w:rsidRPr="00F3568C">
              <w:rPr>
                <w:color w:val="auto"/>
                <w:lang w:val="en-US"/>
              </w:rPr>
              <w:t>D.K5, D.K6</w:t>
            </w:r>
          </w:p>
        </w:tc>
      </w:tr>
      <w:tr w:rsidR="00EB4932" w:rsidRPr="00CA7622" w14:paraId="4E621386" w14:textId="77777777" w:rsidTr="0019559A">
        <w:trPr>
          <w:trHeight w:val="381"/>
        </w:trPr>
        <w:tc>
          <w:tcPr>
            <w:tcW w:w="1827" w:type="dxa"/>
            <w:tcBorders>
              <w:left w:val="single" w:sz="6" w:space="0" w:color="AAAAAA"/>
              <w:bottom w:val="single" w:sz="6" w:space="0" w:color="AAAAAA"/>
              <w:right w:val="single" w:sz="6" w:space="0" w:color="AAAAAA"/>
            </w:tcBorders>
            <w:shd w:val="clear" w:color="auto" w:fill="F2F2F2" w:themeFill="background1" w:themeFillShade="F2"/>
          </w:tcPr>
          <w:p w14:paraId="0CA83409" w14:textId="3576AB3F" w:rsidR="00EB4932" w:rsidRPr="00107EAB" w:rsidRDefault="00EB4932" w:rsidP="001532D6">
            <w:pPr>
              <w:spacing w:after="0" w:line="240" w:lineRule="auto"/>
              <w:ind w:left="0" w:firstLine="0"/>
              <w:rPr>
                <w:rFonts w:asciiTheme="minorHAnsi" w:hAnsiTheme="minorHAnsi" w:cstheme="minorHAnsi"/>
                <w:color w:val="auto"/>
                <w:sz w:val="20"/>
                <w:szCs w:val="20"/>
                <w:lang w:val="en-US"/>
              </w:rPr>
            </w:pPr>
          </w:p>
        </w:tc>
        <w:tc>
          <w:tcPr>
            <w:tcW w:w="5812" w:type="dxa"/>
            <w:tcBorders>
              <w:left w:val="single" w:sz="6" w:space="0" w:color="AAAAAA"/>
              <w:bottom w:val="single" w:sz="6" w:space="0" w:color="AAAAAA"/>
              <w:right w:val="single" w:sz="6" w:space="0" w:color="AAAAAA"/>
            </w:tcBorders>
            <w:shd w:val="clear" w:color="auto" w:fill="F2F2F2" w:themeFill="background1" w:themeFillShade="F2"/>
          </w:tcPr>
          <w:p w14:paraId="2BE0ECDA" w14:textId="35ED3C6D" w:rsidR="00EB4932" w:rsidRPr="00107EAB" w:rsidRDefault="00CA7622" w:rsidP="001532D6">
            <w:pPr>
              <w:spacing w:after="0" w:line="240" w:lineRule="auto"/>
              <w:rPr>
                <w:rFonts w:asciiTheme="minorHAnsi" w:hAnsiTheme="minorHAnsi" w:cstheme="minorHAnsi"/>
                <w:color w:val="auto"/>
                <w:sz w:val="20"/>
                <w:szCs w:val="20"/>
                <w:lang w:val="en-US"/>
              </w:rPr>
            </w:pPr>
            <w:r w:rsidRPr="00107EAB">
              <w:rPr>
                <w:rFonts w:asciiTheme="minorHAnsi" w:hAnsiTheme="minorHAnsi" w:cstheme="minorHAnsi"/>
                <w:color w:val="auto"/>
                <w:sz w:val="20"/>
                <w:szCs w:val="20"/>
                <w:lang w:val="en-US"/>
              </w:rPr>
              <w:t xml:space="preserve">Practical classes </w:t>
            </w:r>
            <w:r w:rsidR="002D0682" w:rsidRPr="00107EAB">
              <w:rPr>
                <w:rFonts w:asciiTheme="minorHAnsi" w:hAnsiTheme="minorHAnsi" w:cstheme="minorHAnsi"/>
                <w:color w:val="auto"/>
                <w:sz w:val="20"/>
                <w:szCs w:val="20"/>
                <w:lang w:val="en-US"/>
              </w:rPr>
              <w:t>2</w:t>
            </w:r>
            <w:r w:rsidRPr="00107EAB">
              <w:rPr>
                <w:rFonts w:asciiTheme="minorHAnsi" w:hAnsiTheme="minorHAnsi" w:cstheme="minorHAnsi"/>
                <w:color w:val="auto"/>
                <w:sz w:val="20"/>
                <w:szCs w:val="20"/>
                <w:lang w:val="en-US"/>
              </w:rPr>
              <w:t>-</w:t>
            </w:r>
            <w:r w:rsidR="002D0682" w:rsidRPr="00107EAB">
              <w:rPr>
                <w:rFonts w:asciiTheme="minorHAnsi" w:hAnsiTheme="minorHAnsi" w:cstheme="minorHAnsi"/>
                <w:color w:val="auto"/>
                <w:sz w:val="20"/>
                <w:szCs w:val="20"/>
                <w:lang w:val="en-US"/>
              </w:rPr>
              <w:t>4</w:t>
            </w:r>
            <w:r w:rsidRPr="00107EAB">
              <w:rPr>
                <w:rFonts w:asciiTheme="minorHAnsi" w:hAnsiTheme="minorHAnsi" w:cstheme="minorHAnsi"/>
                <w:color w:val="auto"/>
                <w:sz w:val="20"/>
                <w:szCs w:val="20"/>
                <w:lang w:val="en-US"/>
              </w:rPr>
              <w:t>: Practical exercises of the use of psychological knowledge and communication skills for solving problems in medical practice (based on role-playing exercises)</w:t>
            </w:r>
            <w:r w:rsidR="004A7452">
              <w:rPr>
                <w:rFonts w:asciiTheme="minorHAnsi" w:hAnsiTheme="minorHAnsi" w:cstheme="minorHAnsi"/>
                <w:color w:val="auto"/>
                <w:sz w:val="20"/>
                <w:szCs w:val="20"/>
                <w:lang w:val="en-US"/>
              </w:rPr>
              <w:t>, e</w:t>
            </w:r>
            <w:r w:rsidR="00CA4E4C">
              <w:rPr>
                <w:rFonts w:asciiTheme="minorHAnsi" w:hAnsiTheme="minorHAnsi" w:cstheme="minorHAnsi"/>
                <w:color w:val="auto"/>
                <w:sz w:val="20"/>
                <w:szCs w:val="20"/>
                <w:lang w:val="en-US"/>
              </w:rPr>
              <w:t>.</w:t>
            </w:r>
            <w:r w:rsidR="004A7452">
              <w:rPr>
                <w:rFonts w:asciiTheme="minorHAnsi" w:hAnsiTheme="minorHAnsi" w:cstheme="minorHAnsi"/>
                <w:color w:val="auto"/>
                <w:sz w:val="20"/>
                <w:szCs w:val="20"/>
                <w:lang w:val="en-US"/>
              </w:rPr>
              <w:t>g</w:t>
            </w:r>
            <w:r w:rsidR="00CA4E4C">
              <w:rPr>
                <w:rFonts w:asciiTheme="minorHAnsi" w:hAnsiTheme="minorHAnsi" w:cstheme="minorHAnsi"/>
                <w:color w:val="auto"/>
                <w:sz w:val="20"/>
                <w:szCs w:val="20"/>
                <w:lang w:val="en-US"/>
              </w:rPr>
              <w:t>.</w:t>
            </w:r>
            <w:r w:rsidR="004A7452">
              <w:rPr>
                <w:rFonts w:asciiTheme="minorHAnsi" w:hAnsiTheme="minorHAnsi" w:cstheme="minorHAnsi"/>
                <w:color w:val="auto"/>
                <w:sz w:val="20"/>
                <w:szCs w:val="20"/>
                <w:lang w:val="en-US"/>
              </w:rPr>
              <w:t xml:space="preserve"> collecting a basic medical interview </w:t>
            </w:r>
            <w:r w:rsidR="00CA4E4C">
              <w:rPr>
                <w:rFonts w:asciiTheme="minorHAnsi" w:hAnsiTheme="minorHAnsi" w:cstheme="minorHAnsi"/>
                <w:color w:val="auto"/>
                <w:sz w:val="20"/>
                <w:szCs w:val="20"/>
                <w:lang w:val="en-US"/>
              </w:rPr>
              <w:t>in a primary care setting and in an ER, passing bad news</w:t>
            </w:r>
            <w:r w:rsidR="0084586D">
              <w:rPr>
                <w:rFonts w:asciiTheme="minorHAnsi" w:hAnsiTheme="minorHAnsi" w:cstheme="minorHAnsi"/>
                <w:color w:val="auto"/>
                <w:sz w:val="20"/>
                <w:szCs w:val="20"/>
                <w:lang w:val="en-US"/>
              </w:rPr>
              <w:t xml:space="preserve"> to the patient and the family, explaining medical procedures, motivating the patient for better adherence or a lifestyle change.</w:t>
            </w:r>
            <w:r w:rsidRPr="00107EAB">
              <w:rPr>
                <w:rFonts w:asciiTheme="minorHAnsi" w:hAnsiTheme="minorHAnsi" w:cstheme="minorHAnsi"/>
                <w:color w:val="auto"/>
                <w:sz w:val="20"/>
                <w:szCs w:val="20"/>
                <w:lang w:val="en-US"/>
              </w:rPr>
              <w:t>.</w:t>
            </w:r>
          </w:p>
        </w:tc>
        <w:tc>
          <w:tcPr>
            <w:tcW w:w="2551" w:type="dxa"/>
            <w:tcBorders>
              <w:left w:val="single" w:sz="6" w:space="0" w:color="AAAAAA"/>
              <w:bottom w:val="single" w:sz="6" w:space="0" w:color="AAAAAA"/>
              <w:right w:val="single" w:sz="6" w:space="0" w:color="AAAAAA"/>
            </w:tcBorders>
            <w:shd w:val="clear" w:color="auto" w:fill="F2F2F2" w:themeFill="background1" w:themeFillShade="F2"/>
          </w:tcPr>
          <w:p w14:paraId="6EEB27C8" w14:textId="697A82C9" w:rsidR="00E96F49" w:rsidRPr="00F3568C" w:rsidRDefault="00D906C9" w:rsidP="001532D6">
            <w:pPr>
              <w:spacing w:after="0" w:line="240" w:lineRule="auto"/>
              <w:ind w:left="0" w:firstLine="0"/>
              <w:rPr>
                <w:color w:val="auto"/>
                <w:lang w:val="en-US"/>
              </w:rPr>
            </w:pPr>
            <w:r w:rsidRPr="00F3568C">
              <w:rPr>
                <w:color w:val="auto"/>
                <w:lang w:val="en-US"/>
              </w:rPr>
              <w:t>D.S1</w:t>
            </w:r>
            <w:r w:rsidR="00F3568C" w:rsidRPr="00F3568C">
              <w:rPr>
                <w:color w:val="auto"/>
                <w:lang w:val="en-US"/>
              </w:rPr>
              <w:t>-D.S9, D.S11</w:t>
            </w:r>
          </w:p>
        </w:tc>
      </w:tr>
    </w:tbl>
    <w:p w14:paraId="63757CD4" w14:textId="77777777" w:rsidR="00EB4932" w:rsidRPr="007061D5" w:rsidRDefault="00EB4932" w:rsidP="00EB4932">
      <w:pPr>
        <w:rPr>
          <w:lang w:val="en-GB"/>
        </w:rPr>
      </w:pPr>
    </w:p>
    <w:tbl>
      <w:tblPr>
        <w:tblStyle w:val="TableGrid"/>
        <w:tblW w:w="10190" w:type="dxa"/>
        <w:tblInd w:w="8" w:type="dxa"/>
        <w:tblCellMar>
          <w:top w:w="116" w:type="dxa"/>
          <w:left w:w="83" w:type="dxa"/>
          <w:right w:w="87" w:type="dxa"/>
        </w:tblCellMar>
        <w:tblLook w:val="04A0" w:firstRow="1" w:lastRow="0" w:firstColumn="1" w:lastColumn="0" w:noHBand="0" w:noVBand="1"/>
      </w:tblPr>
      <w:tblGrid>
        <w:gridCol w:w="10190"/>
      </w:tblGrid>
      <w:tr w:rsidR="00014630" w:rsidRPr="00C01834" w14:paraId="2D101F15" w14:textId="77777777" w:rsidTr="009E3ED7">
        <w:trPr>
          <w:trHeight w:val="265"/>
        </w:trPr>
        <w:tc>
          <w:tcPr>
            <w:tcW w:w="10190" w:type="dxa"/>
            <w:tcBorders>
              <w:top w:val="single" w:sz="6" w:space="0" w:color="AAAAAA"/>
              <w:left w:val="single" w:sz="6" w:space="0" w:color="AAAAAA"/>
              <w:bottom w:val="single" w:sz="6" w:space="0" w:color="AAAAAA"/>
              <w:right w:val="single" w:sz="6" w:space="0" w:color="AAAAAA"/>
            </w:tcBorders>
            <w:vAlign w:val="center"/>
          </w:tcPr>
          <w:p w14:paraId="6A8C8D28" w14:textId="3A6A89D9" w:rsidR="00014630" w:rsidRPr="00014630" w:rsidRDefault="001835B6" w:rsidP="00EB4932">
            <w:pPr>
              <w:pStyle w:val="Akapitzlist"/>
              <w:numPr>
                <w:ilvl w:val="0"/>
                <w:numId w:val="1"/>
              </w:numPr>
              <w:spacing w:after="0" w:line="259" w:lineRule="auto"/>
              <w:ind w:right="235"/>
              <w:rPr>
                <w:b/>
                <w:smallCaps/>
                <w:color w:val="auto"/>
              </w:rPr>
            </w:pPr>
            <w:bookmarkStart w:id="0" w:name="_Hlk33528811"/>
            <w:r w:rsidRPr="00CD27EC">
              <w:rPr>
                <w:b/>
                <w:smallCaps/>
                <w:color w:val="auto"/>
                <w:sz w:val="24"/>
                <w:lang w:val="en-US"/>
              </w:rPr>
              <w:t>Literatur</w:t>
            </w:r>
            <w:r>
              <w:rPr>
                <w:b/>
                <w:smallCaps/>
                <w:color w:val="auto"/>
                <w:sz w:val="24"/>
                <w:lang w:val="en-US"/>
              </w:rPr>
              <w:t>e</w:t>
            </w:r>
          </w:p>
        </w:tc>
      </w:tr>
      <w:tr w:rsidR="00014630" w:rsidRPr="00C01834" w14:paraId="61C9AAC8" w14:textId="77777777" w:rsidTr="00AD6D59">
        <w:trPr>
          <w:trHeight w:val="265"/>
        </w:trPr>
        <w:tc>
          <w:tcPr>
            <w:tcW w:w="10190" w:type="dxa"/>
            <w:tcBorders>
              <w:top w:val="single" w:sz="6" w:space="0" w:color="AAAAAA"/>
              <w:left w:val="single" w:sz="6" w:space="0" w:color="AAAAAA"/>
              <w:bottom w:val="single" w:sz="6" w:space="0" w:color="AAAAAA"/>
              <w:right w:val="single" w:sz="6" w:space="0" w:color="AAAAAA"/>
            </w:tcBorders>
            <w:vAlign w:val="center"/>
          </w:tcPr>
          <w:p w14:paraId="65EA1F8F" w14:textId="74F2CEAA" w:rsidR="00014630" w:rsidRPr="000E2EF8" w:rsidRDefault="006B2EFD" w:rsidP="009E3ED7">
            <w:pPr>
              <w:spacing w:after="0" w:line="259" w:lineRule="auto"/>
              <w:ind w:left="0" w:right="235" w:firstLine="0"/>
              <w:rPr>
                <w:rFonts w:asciiTheme="minorHAnsi" w:hAnsiTheme="minorHAnsi" w:cstheme="minorHAnsi"/>
                <w:b/>
                <w:color w:val="auto"/>
              </w:rPr>
            </w:pPr>
            <w:r w:rsidRPr="000E2EF8">
              <w:rPr>
                <w:rFonts w:asciiTheme="minorHAnsi" w:hAnsiTheme="minorHAnsi" w:cstheme="minorHAnsi"/>
                <w:b/>
                <w:color w:val="auto"/>
                <w:lang w:val="en-US"/>
              </w:rPr>
              <w:t>Obligatory</w:t>
            </w:r>
          </w:p>
        </w:tc>
      </w:tr>
      <w:bookmarkEnd w:id="0"/>
      <w:tr w:rsidR="00014630" w:rsidRPr="0096111D" w14:paraId="493D1E2C" w14:textId="77777777" w:rsidTr="00527046">
        <w:trPr>
          <w:trHeight w:val="265"/>
        </w:trPr>
        <w:tc>
          <w:tcPr>
            <w:tcW w:w="1019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6D674811" w14:textId="6524B745" w:rsidR="00A861B8" w:rsidRDefault="00C27776" w:rsidP="006043F6">
            <w:pPr>
              <w:spacing w:after="120" w:line="240" w:lineRule="auto"/>
              <w:jc w:val="both"/>
              <w:rPr>
                <w:rFonts w:asciiTheme="minorHAnsi" w:hAnsiTheme="minorHAnsi" w:cstheme="minorHAnsi"/>
                <w:color w:val="auto"/>
                <w:sz w:val="20"/>
                <w:szCs w:val="20"/>
                <w:lang w:val="en-US"/>
              </w:rPr>
            </w:pPr>
            <w:r>
              <w:rPr>
                <w:rFonts w:asciiTheme="minorHAnsi" w:hAnsiTheme="minorHAnsi" w:cstheme="minorHAnsi"/>
                <w:color w:val="auto"/>
                <w:sz w:val="20"/>
                <w:szCs w:val="20"/>
                <w:lang w:val="en-US"/>
              </w:rPr>
              <w:t>Lloyd, M., Bor R., Noble, L. (</w:t>
            </w:r>
            <w:r w:rsidR="003A1279">
              <w:rPr>
                <w:rFonts w:asciiTheme="minorHAnsi" w:hAnsiTheme="minorHAnsi" w:cstheme="minorHAnsi"/>
                <w:color w:val="auto"/>
                <w:sz w:val="20"/>
                <w:szCs w:val="20"/>
                <w:lang w:val="en-US"/>
              </w:rPr>
              <w:t>2019) Clinical Communication Skills for Medicine. Elsevier.</w:t>
            </w:r>
          </w:p>
          <w:p w14:paraId="10528821" w14:textId="7B3F41FA" w:rsidR="00014630" w:rsidRPr="006043F6" w:rsidRDefault="00C87393" w:rsidP="006043F6">
            <w:pPr>
              <w:spacing w:after="120" w:line="240" w:lineRule="auto"/>
              <w:jc w:val="both"/>
              <w:rPr>
                <w:rFonts w:ascii="Arial" w:hAnsi="Arial" w:cs="Arial"/>
                <w:sz w:val="20"/>
                <w:szCs w:val="20"/>
                <w:lang w:val="en-GB"/>
              </w:rPr>
            </w:pPr>
            <w:r>
              <w:rPr>
                <w:rFonts w:asciiTheme="minorHAnsi" w:hAnsiTheme="minorHAnsi" w:cstheme="minorHAnsi"/>
                <w:color w:val="auto"/>
                <w:sz w:val="20"/>
                <w:szCs w:val="20"/>
                <w:lang w:val="en-US"/>
              </w:rPr>
              <w:t xml:space="preserve">Required communication protocols as </w:t>
            </w:r>
            <w:r w:rsidR="006043F6" w:rsidRPr="00107EAB">
              <w:rPr>
                <w:rFonts w:asciiTheme="minorHAnsi" w:hAnsiTheme="minorHAnsi" w:cstheme="minorHAnsi"/>
                <w:color w:val="auto"/>
                <w:sz w:val="20"/>
                <w:szCs w:val="20"/>
                <w:lang w:val="en-US"/>
              </w:rPr>
              <w:t>PDF materials provided by the teacher during the course.</w:t>
            </w:r>
            <w:r w:rsidR="006043F6">
              <w:rPr>
                <w:rFonts w:ascii="Arial" w:hAnsi="Arial" w:cs="Arial"/>
                <w:sz w:val="20"/>
                <w:szCs w:val="20"/>
                <w:lang w:val="en-GB"/>
              </w:rPr>
              <w:t xml:space="preserve"> </w:t>
            </w:r>
          </w:p>
        </w:tc>
      </w:tr>
      <w:tr w:rsidR="006B2EFD" w:rsidRPr="00C01834" w14:paraId="5412C923" w14:textId="77777777" w:rsidTr="00014630">
        <w:trPr>
          <w:trHeight w:val="265"/>
        </w:trPr>
        <w:tc>
          <w:tcPr>
            <w:tcW w:w="10190" w:type="dxa"/>
            <w:tcBorders>
              <w:top w:val="single" w:sz="6" w:space="0" w:color="AAAAAA"/>
              <w:left w:val="single" w:sz="6" w:space="0" w:color="AAAAAA"/>
              <w:bottom w:val="single" w:sz="6" w:space="0" w:color="AAAAAA"/>
              <w:right w:val="single" w:sz="6" w:space="0" w:color="AAAAAA"/>
            </w:tcBorders>
            <w:shd w:val="clear" w:color="auto" w:fill="auto"/>
            <w:vAlign w:val="center"/>
          </w:tcPr>
          <w:p w14:paraId="03725425" w14:textId="61A8A351" w:rsidR="006B2EFD" w:rsidRPr="000E2EF8" w:rsidRDefault="006B2EFD" w:rsidP="009E3ED7">
            <w:pPr>
              <w:spacing w:after="0" w:line="259" w:lineRule="auto"/>
              <w:ind w:left="0" w:right="7996" w:firstLine="0"/>
              <w:rPr>
                <w:rFonts w:asciiTheme="minorHAnsi" w:hAnsiTheme="minorHAnsi" w:cstheme="minorHAnsi"/>
                <w:b/>
                <w:bCs/>
                <w:color w:val="auto"/>
              </w:rPr>
            </w:pPr>
            <w:r w:rsidRPr="000E2EF8">
              <w:rPr>
                <w:rFonts w:asciiTheme="minorHAnsi" w:hAnsiTheme="minorHAnsi" w:cstheme="minorHAnsi"/>
                <w:b/>
                <w:bCs/>
                <w:color w:val="auto"/>
                <w:lang w:val="en-US"/>
              </w:rPr>
              <w:t>Supplementary</w:t>
            </w:r>
          </w:p>
        </w:tc>
      </w:tr>
      <w:tr w:rsidR="006B2EFD" w:rsidRPr="00C01834" w14:paraId="2B0597DD" w14:textId="77777777" w:rsidTr="003524C9">
        <w:trPr>
          <w:trHeight w:val="265"/>
        </w:trPr>
        <w:tc>
          <w:tcPr>
            <w:tcW w:w="1019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51671713" w14:textId="77777777" w:rsidR="003C043E" w:rsidRPr="00107EAB" w:rsidRDefault="003C043E" w:rsidP="003C043E">
            <w:pPr>
              <w:spacing w:after="120" w:line="240" w:lineRule="auto"/>
              <w:jc w:val="both"/>
              <w:rPr>
                <w:rFonts w:asciiTheme="minorHAnsi" w:hAnsiTheme="minorHAnsi" w:cstheme="minorHAnsi"/>
                <w:color w:val="auto"/>
                <w:sz w:val="20"/>
                <w:szCs w:val="20"/>
                <w:lang w:val="en-US"/>
              </w:rPr>
            </w:pPr>
            <w:r w:rsidRPr="00107EAB">
              <w:rPr>
                <w:rFonts w:asciiTheme="minorHAnsi" w:hAnsiTheme="minorHAnsi" w:cstheme="minorHAnsi"/>
                <w:color w:val="auto"/>
                <w:sz w:val="20"/>
                <w:szCs w:val="20"/>
                <w:lang w:val="en-US"/>
              </w:rPr>
              <w:t xml:space="preserve">Cole, S., Bird, J. &amp; Weiner, J.S.(2014). Medical Interview. Elsevier. </w:t>
            </w:r>
          </w:p>
          <w:p w14:paraId="7AED0592" w14:textId="77777777" w:rsidR="003C043E" w:rsidRPr="00107EAB" w:rsidRDefault="003C043E" w:rsidP="003C043E">
            <w:pPr>
              <w:spacing w:after="120" w:line="240" w:lineRule="auto"/>
              <w:jc w:val="both"/>
              <w:rPr>
                <w:rFonts w:asciiTheme="minorHAnsi" w:hAnsiTheme="minorHAnsi" w:cstheme="minorHAnsi"/>
                <w:color w:val="auto"/>
                <w:sz w:val="20"/>
                <w:szCs w:val="20"/>
                <w:lang w:val="en-US"/>
              </w:rPr>
            </w:pPr>
            <w:r w:rsidRPr="00107EAB">
              <w:rPr>
                <w:rFonts w:asciiTheme="minorHAnsi" w:hAnsiTheme="minorHAnsi" w:cstheme="minorHAnsi"/>
                <w:color w:val="auto"/>
                <w:sz w:val="20"/>
                <w:szCs w:val="20"/>
                <w:lang w:val="en-US"/>
              </w:rPr>
              <w:t xml:space="preserve">Silverman, J., Kurtz, S, Draper J (2008) Skills for Communicating with Patients. Radcliffe Publishing. </w:t>
            </w:r>
          </w:p>
          <w:p w14:paraId="47BFFACE" w14:textId="2D32496C" w:rsidR="006B2EFD" w:rsidRPr="003C043E" w:rsidRDefault="003C043E" w:rsidP="003C043E">
            <w:pPr>
              <w:spacing w:after="120" w:line="240" w:lineRule="auto"/>
              <w:jc w:val="both"/>
              <w:rPr>
                <w:rFonts w:ascii="Arial" w:hAnsi="Arial" w:cs="Arial"/>
                <w:b/>
                <w:sz w:val="20"/>
                <w:szCs w:val="20"/>
              </w:rPr>
            </w:pPr>
            <w:r w:rsidRPr="00107EAB">
              <w:rPr>
                <w:rFonts w:asciiTheme="minorHAnsi" w:hAnsiTheme="minorHAnsi" w:cstheme="minorHAnsi"/>
                <w:color w:val="auto"/>
                <w:sz w:val="20"/>
                <w:szCs w:val="20"/>
                <w:lang w:val="en-US"/>
              </w:rPr>
              <w:t>Desmond J, Copeland LR (2000) Communicating with Today’s Patients. Jossey-Bass. A Wiley Imprint.</w:t>
            </w:r>
          </w:p>
        </w:tc>
      </w:tr>
    </w:tbl>
    <w:p w14:paraId="4742B585" w14:textId="7E4DA10D" w:rsidR="00C01834" w:rsidRPr="00E55362" w:rsidRDefault="00C01834" w:rsidP="00E55362">
      <w:pPr>
        <w:ind w:left="0" w:firstLine="0"/>
        <w:rPr>
          <w:color w:val="auto"/>
          <w:sz w:val="24"/>
          <w:szCs w:val="24"/>
        </w:rPr>
      </w:pPr>
    </w:p>
    <w:tbl>
      <w:tblPr>
        <w:tblStyle w:val="TableGrid"/>
        <w:tblW w:w="10190" w:type="dxa"/>
        <w:tblInd w:w="8" w:type="dxa"/>
        <w:tblCellMar>
          <w:top w:w="116" w:type="dxa"/>
          <w:left w:w="83" w:type="dxa"/>
          <w:right w:w="115" w:type="dxa"/>
        </w:tblCellMar>
        <w:tblLook w:val="04A0" w:firstRow="1" w:lastRow="0" w:firstColumn="1" w:lastColumn="0" w:noHBand="0" w:noVBand="1"/>
      </w:tblPr>
      <w:tblGrid>
        <w:gridCol w:w="1827"/>
        <w:gridCol w:w="5812"/>
        <w:gridCol w:w="2551"/>
      </w:tblGrid>
      <w:tr w:rsidR="00CA3ACF" w:rsidRPr="0096111D" w14:paraId="20104B8B" w14:textId="77777777" w:rsidTr="00900EC6">
        <w:trPr>
          <w:trHeight w:val="385"/>
        </w:trPr>
        <w:tc>
          <w:tcPr>
            <w:tcW w:w="10190" w:type="dxa"/>
            <w:gridSpan w:val="3"/>
            <w:tcBorders>
              <w:top w:val="single" w:sz="6" w:space="0" w:color="AAAAAA"/>
              <w:left w:val="single" w:sz="6" w:space="0" w:color="AAAAAA"/>
              <w:bottom w:val="single" w:sz="6" w:space="0" w:color="AAAAAA"/>
              <w:right w:val="single" w:sz="6" w:space="0" w:color="AAAAAA"/>
            </w:tcBorders>
          </w:tcPr>
          <w:p w14:paraId="6955EA74" w14:textId="108810C5" w:rsidR="00CA3ACF" w:rsidRPr="007500FF" w:rsidRDefault="00436457" w:rsidP="00EB4932">
            <w:pPr>
              <w:pStyle w:val="Nagwek1"/>
              <w:numPr>
                <w:ilvl w:val="0"/>
                <w:numId w:val="1"/>
              </w:numPr>
              <w:spacing w:after="241"/>
              <w:jc w:val="left"/>
              <w:outlineLvl w:val="0"/>
              <w:rPr>
                <w:smallCaps/>
                <w:color w:val="auto"/>
                <w:lang w:val="en-US"/>
              </w:rPr>
            </w:pPr>
            <w:r>
              <w:rPr>
                <w:smallCaps/>
                <w:color w:val="auto"/>
                <w:lang w:val="en-US"/>
              </w:rPr>
              <w:t>V</w:t>
            </w:r>
            <w:r w:rsidRPr="00436457">
              <w:rPr>
                <w:smallCaps/>
                <w:color w:val="auto"/>
                <w:lang w:val="en-US"/>
              </w:rPr>
              <w:t>erifying the effect of learning</w:t>
            </w:r>
          </w:p>
        </w:tc>
      </w:tr>
      <w:tr w:rsidR="00A3096F" w:rsidRPr="00C01834" w14:paraId="5760A1E8" w14:textId="77777777" w:rsidTr="00CA3ACF">
        <w:trPr>
          <w:trHeight w:val="597"/>
        </w:trPr>
        <w:tc>
          <w:tcPr>
            <w:tcW w:w="1827" w:type="dxa"/>
            <w:tcBorders>
              <w:top w:val="single" w:sz="6" w:space="0" w:color="AAAAAA"/>
              <w:left w:val="single" w:sz="6" w:space="0" w:color="AAAAAA"/>
              <w:bottom w:val="single" w:sz="6" w:space="0" w:color="AAAAAA"/>
              <w:right w:val="single" w:sz="6" w:space="0" w:color="AAAAAA"/>
            </w:tcBorders>
          </w:tcPr>
          <w:p w14:paraId="653A936B" w14:textId="61B4C219" w:rsidR="00A3096F" w:rsidRPr="007500FF" w:rsidRDefault="00435422" w:rsidP="00D773DA">
            <w:pPr>
              <w:spacing w:after="0" w:line="259" w:lineRule="auto"/>
              <w:ind w:left="33" w:firstLine="0"/>
              <w:jc w:val="center"/>
              <w:rPr>
                <w:color w:val="auto"/>
                <w:lang w:val="en-US"/>
              </w:rPr>
            </w:pPr>
            <w:r>
              <w:rPr>
                <w:b/>
                <w:color w:val="auto"/>
                <w:lang w:val="en-US"/>
              </w:rPr>
              <w:t>Code of the course effect of learning</w:t>
            </w:r>
          </w:p>
        </w:tc>
        <w:tc>
          <w:tcPr>
            <w:tcW w:w="5812" w:type="dxa"/>
            <w:tcBorders>
              <w:top w:val="single" w:sz="6" w:space="0" w:color="AAAAAA"/>
              <w:left w:val="single" w:sz="6" w:space="0" w:color="AAAAAA"/>
              <w:bottom w:val="single" w:sz="6" w:space="0" w:color="AAAAAA"/>
              <w:right w:val="single" w:sz="6" w:space="0" w:color="AAAAAA"/>
            </w:tcBorders>
          </w:tcPr>
          <w:p w14:paraId="2893704D" w14:textId="272DE87B" w:rsidR="00A3096F" w:rsidRPr="007500FF" w:rsidRDefault="00435422" w:rsidP="00D773DA">
            <w:pPr>
              <w:spacing w:after="0" w:line="259" w:lineRule="auto"/>
              <w:ind w:left="33" w:firstLine="0"/>
              <w:jc w:val="center"/>
              <w:rPr>
                <w:color w:val="auto"/>
                <w:lang w:val="en-US"/>
              </w:rPr>
            </w:pPr>
            <w:r>
              <w:rPr>
                <w:b/>
                <w:color w:val="auto"/>
                <w:lang w:val="en-US"/>
              </w:rPr>
              <w:t>Ways of verifying the effect of learning</w:t>
            </w:r>
          </w:p>
        </w:tc>
        <w:tc>
          <w:tcPr>
            <w:tcW w:w="2551" w:type="dxa"/>
            <w:tcBorders>
              <w:top w:val="single" w:sz="6" w:space="0" w:color="AAAAAA"/>
              <w:left w:val="single" w:sz="6" w:space="0" w:color="AAAAAA"/>
              <w:bottom w:val="single" w:sz="6" w:space="0" w:color="AAAAAA"/>
              <w:right w:val="single" w:sz="6" w:space="0" w:color="AAAAAA"/>
            </w:tcBorders>
          </w:tcPr>
          <w:p w14:paraId="3B481529" w14:textId="097E4B16" w:rsidR="00A3096F" w:rsidRPr="00C01834" w:rsidRDefault="00435422" w:rsidP="00D773DA">
            <w:pPr>
              <w:spacing w:after="0" w:line="259" w:lineRule="auto"/>
              <w:ind w:left="0" w:firstLine="0"/>
              <w:jc w:val="center"/>
              <w:rPr>
                <w:color w:val="auto"/>
              </w:rPr>
            </w:pPr>
            <w:r>
              <w:rPr>
                <w:b/>
                <w:color w:val="auto"/>
                <w:lang w:val="en-US"/>
              </w:rPr>
              <w:t>Completion criterion</w:t>
            </w:r>
          </w:p>
        </w:tc>
      </w:tr>
      <w:tr w:rsidR="00A3096F" w:rsidRPr="0096111D" w14:paraId="387B7A57" w14:textId="77777777" w:rsidTr="00CA3ACF">
        <w:trPr>
          <w:trHeight w:val="381"/>
        </w:trPr>
        <w:tc>
          <w:tcPr>
            <w:tcW w:w="182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1301D38" w14:textId="276A49BE" w:rsidR="00A3096F" w:rsidRPr="002D128F" w:rsidRDefault="00426B86" w:rsidP="00521FFA">
            <w:pPr>
              <w:spacing w:after="0" w:line="259" w:lineRule="auto"/>
              <w:ind w:left="0" w:firstLine="0"/>
              <w:rPr>
                <w:rFonts w:asciiTheme="minorHAnsi" w:hAnsiTheme="minorHAnsi" w:cstheme="minorHAnsi"/>
                <w:i/>
                <w:iCs/>
                <w:color w:val="auto"/>
                <w:sz w:val="20"/>
                <w:szCs w:val="20"/>
              </w:rPr>
            </w:pPr>
            <w:r w:rsidRPr="00F3568C">
              <w:rPr>
                <w:color w:val="auto"/>
                <w:lang w:val="en-US"/>
              </w:rPr>
              <w:t>D.S1-D.S9, D.S11</w:t>
            </w:r>
          </w:p>
        </w:tc>
        <w:tc>
          <w:tcPr>
            <w:tcW w:w="5812"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F745027" w14:textId="7DD6A4C9" w:rsidR="00A3096F" w:rsidRPr="00F63190" w:rsidRDefault="00F63190" w:rsidP="00D773DA">
            <w:pPr>
              <w:spacing w:after="0" w:line="259" w:lineRule="auto"/>
              <w:ind w:left="0" w:firstLine="0"/>
              <w:rPr>
                <w:rFonts w:asciiTheme="minorHAnsi" w:hAnsiTheme="minorHAnsi" w:cstheme="minorHAnsi"/>
                <w:color w:val="auto"/>
                <w:sz w:val="20"/>
                <w:szCs w:val="20"/>
                <w:lang w:val="en-US"/>
              </w:rPr>
            </w:pPr>
            <w:r w:rsidRPr="00F63190">
              <w:rPr>
                <w:rFonts w:asciiTheme="minorHAnsi" w:hAnsiTheme="minorHAnsi" w:cstheme="minorHAnsi"/>
                <w:color w:val="auto"/>
                <w:sz w:val="20"/>
                <w:szCs w:val="20"/>
                <w:lang w:val="en-US"/>
              </w:rPr>
              <w:t xml:space="preserve">Participation in the </w:t>
            </w:r>
            <w:r w:rsidR="00D516AF">
              <w:rPr>
                <w:rFonts w:asciiTheme="minorHAnsi" w:hAnsiTheme="minorHAnsi" w:cstheme="minorHAnsi"/>
                <w:color w:val="auto"/>
                <w:sz w:val="20"/>
                <w:szCs w:val="20"/>
                <w:lang w:val="en-US"/>
              </w:rPr>
              <w:t xml:space="preserve">video-recorded </w:t>
            </w:r>
            <w:r w:rsidRPr="00F63190">
              <w:rPr>
                <w:rFonts w:asciiTheme="minorHAnsi" w:hAnsiTheme="minorHAnsi" w:cstheme="minorHAnsi"/>
                <w:color w:val="auto"/>
                <w:sz w:val="20"/>
                <w:szCs w:val="20"/>
                <w:lang w:val="en-US"/>
              </w:rPr>
              <w:t>role-playing exercise</w:t>
            </w:r>
            <w:r>
              <w:rPr>
                <w:rFonts w:asciiTheme="minorHAnsi" w:hAnsiTheme="minorHAnsi" w:cstheme="minorHAnsi"/>
                <w:color w:val="auto"/>
                <w:sz w:val="20"/>
                <w:szCs w:val="20"/>
                <w:lang w:val="en-US"/>
              </w:rPr>
              <w:t xml:space="preserve"> as a doctor and as a patient</w:t>
            </w:r>
            <w:r w:rsidR="00D516AF">
              <w:rPr>
                <w:rFonts w:asciiTheme="minorHAnsi" w:hAnsiTheme="minorHAnsi" w:cstheme="minorHAnsi"/>
                <w:color w:val="auto"/>
                <w:sz w:val="20"/>
                <w:szCs w:val="20"/>
                <w:lang w:val="en-US"/>
              </w:rPr>
              <w:t>.</w:t>
            </w:r>
          </w:p>
        </w:tc>
        <w:tc>
          <w:tcPr>
            <w:tcW w:w="255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0C33C0E3" w14:textId="47376A22" w:rsidR="00A3096F" w:rsidRPr="00107EAB" w:rsidRDefault="007D0920" w:rsidP="00435422">
            <w:pPr>
              <w:spacing w:after="0" w:line="259" w:lineRule="auto"/>
              <w:ind w:left="0" w:firstLine="0"/>
              <w:rPr>
                <w:rFonts w:asciiTheme="minorHAnsi" w:hAnsiTheme="minorHAnsi" w:cstheme="minorHAnsi"/>
                <w:color w:val="auto"/>
                <w:sz w:val="20"/>
                <w:szCs w:val="20"/>
                <w:lang w:val="en-US"/>
              </w:rPr>
            </w:pPr>
            <w:r w:rsidRPr="00107EAB">
              <w:rPr>
                <w:rFonts w:asciiTheme="minorHAnsi" w:hAnsiTheme="minorHAnsi" w:cstheme="minorHAnsi"/>
                <w:color w:val="auto"/>
                <w:sz w:val="20"/>
                <w:szCs w:val="20"/>
                <w:lang w:val="en-US"/>
              </w:rPr>
              <w:t>Minimal acceptable level of performance on the learning outcome</w:t>
            </w:r>
          </w:p>
        </w:tc>
      </w:tr>
      <w:tr w:rsidR="00A3096F" w:rsidRPr="0096111D" w14:paraId="059BC205" w14:textId="77777777" w:rsidTr="00CA3ACF">
        <w:trPr>
          <w:trHeight w:val="381"/>
        </w:trPr>
        <w:tc>
          <w:tcPr>
            <w:tcW w:w="182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4112615" w14:textId="7498F4D4" w:rsidR="00A3096F" w:rsidRPr="002D128F" w:rsidRDefault="00426B86" w:rsidP="000C2306">
            <w:pPr>
              <w:spacing w:after="0" w:line="259" w:lineRule="auto"/>
              <w:ind w:left="0" w:firstLine="0"/>
              <w:rPr>
                <w:rFonts w:asciiTheme="minorHAnsi" w:hAnsiTheme="minorHAnsi" w:cstheme="minorHAnsi"/>
                <w:color w:val="auto"/>
                <w:sz w:val="20"/>
                <w:szCs w:val="20"/>
                <w:lang w:val="en-US"/>
              </w:rPr>
            </w:pPr>
            <w:r w:rsidRPr="00F3568C">
              <w:rPr>
                <w:color w:val="auto"/>
                <w:lang w:val="en-US"/>
              </w:rPr>
              <w:t>D.K5, D.K6</w:t>
            </w:r>
          </w:p>
        </w:tc>
        <w:tc>
          <w:tcPr>
            <w:tcW w:w="5812"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777E1DE" w14:textId="5DFC5724" w:rsidR="00A3096F" w:rsidRPr="002D128F" w:rsidRDefault="00F63190" w:rsidP="00D773DA">
            <w:pPr>
              <w:spacing w:after="0" w:line="259" w:lineRule="auto"/>
              <w:ind w:left="0" w:firstLine="0"/>
              <w:rPr>
                <w:rFonts w:asciiTheme="minorHAnsi" w:hAnsiTheme="minorHAnsi" w:cstheme="minorHAnsi"/>
                <w:color w:val="auto"/>
                <w:sz w:val="20"/>
                <w:szCs w:val="20"/>
                <w:lang w:val="en-US"/>
              </w:rPr>
            </w:pPr>
            <w:r>
              <w:rPr>
                <w:rFonts w:asciiTheme="minorHAnsi" w:hAnsiTheme="minorHAnsi" w:cstheme="minorHAnsi"/>
                <w:color w:val="auto"/>
                <w:sz w:val="20"/>
                <w:szCs w:val="20"/>
                <w:lang w:val="en-US"/>
              </w:rPr>
              <w:t>Prepara</w:t>
            </w:r>
            <w:r w:rsidR="00D516AF">
              <w:rPr>
                <w:rFonts w:asciiTheme="minorHAnsi" w:hAnsiTheme="minorHAnsi" w:cstheme="minorHAnsi"/>
                <w:color w:val="auto"/>
                <w:sz w:val="20"/>
                <w:szCs w:val="20"/>
                <w:lang w:val="en-US"/>
              </w:rPr>
              <w:t xml:space="preserve">tion of the essay self-evaluating communication skills performed in the role-playing exercise. </w:t>
            </w:r>
          </w:p>
        </w:tc>
        <w:tc>
          <w:tcPr>
            <w:tcW w:w="255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4D20FD21" w14:textId="3F329914" w:rsidR="00A3096F" w:rsidRPr="002D128F" w:rsidRDefault="00D516AF" w:rsidP="00D773DA">
            <w:pPr>
              <w:spacing w:after="0" w:line="259" w:lineRule="auto"/>
              <w:ind w:left="0" w:firstLine="0"/>
              <w:rPr>
                <w:rFonts w:asciiTheme="minorHAnsi" w:hAnsiTheme="minorHAnsi" w:cstheme="minorHAnsi"/>
                <w:color w:val="auto"/>
                <w:sz w:val="20"/>
                <w:szCs w:val="20"/>
                <w:lang w:val="en-US"/>
              </w:rPr>
            </w:pPr>
            <w:r w:rsidRPr="00107EAB">
              <w:rPr>
                <w:rFonts w:asciiTheme="minorHAnsi" w:hAnsiTheme="minorHAnsi" w:cstheme="minorHAnsi"/>
                <w:color w:val="auto"/>
                <w:sz w:val="20"/>
                <w:szCs w:val="20"/>
                <w:lang w:val="en-US"/>
              </w:rPr>
              <w:t>Minimal acceptable level of performance on the learning outcome</w:t>
            </w:r>
            <w:r w:rsidR="00906334">
              <w:rPr>
                <w:rFonts w:asciiTheme="minorHAnsi" w:hAnsiTheme="minorHAnsi" w:cstheme="minorHAnsi"/>
                <w:color w:val="auto"/>
                <w:sz w:val="20"/>
                <w:szCs w:val="20"/>
                <w:lang w:val="en-US"/>
              </w:rPr>
              <w:t xml:space="preserve">, providing answers to all </w:t>
            </w:r>
            <w:r w:rsidR="00AD3141">
              <w:rPr>
                <w:rFonts w:asciiTheme="minorHAnsi" w:hAnsiTheme="minorHAnsi" w:cstheme="minorHAnsi"/>
                <w:color w:val="auto"/>
                <w:sz w:val="20"/>
                <w:szCs w:val="20"/>
                <w:lang w:val="en-US"/>
              </w:rPr>
              <w:t>points included in the instruction.</w:t>
            </w:r>
            <w:r w:rsidR="00906334">
              <w:rPr>
                <w:rFonts w:asciiTheme="minorHAnsi" w:hAnsiTheme="minorHAnsi" w:cstheme="minorHAnsi"/>
                <w:color w:val="auto"/>
                <w:sz w:val="20"/>
                <w:szCs w:val="20"/>
                <w:lang w:val="en-US"/>
              </w:rPr>
              <w:t xml:space="preserve"> </w:t>
            </w:r>
          </w:p>
        </w:tc>
      </w:tr>
    </w:tbl>
    <w:p w14:paraId="436EE3ED" w14:textId="77777777" w:rsidR="00C01834" w:rsidRPr="007500FF" w:rsidRDefault="00C01834" w:rsidP="00E55362">
      <w:pPr>
        <w:spacing w:after="0" w:line="264" w:lineRule="auto"/>
        <w:ind w:left="-6" w:hanging="11"/>
        <w:rPr>
          <w:b/>
          <w:color w:val="auto"/>
          <w:sz w:val="24"/>
          <w:szCs w:val="24"/>
          <w:lang w:val="en-US"/>
        </w:rPr>
      </w:pPr>
    </w:p>
    <w:tbl>
      <w:tblPr>
        <w:tblStyle w:val="TableGrid"/>
        <w:tblW w:w="10190" w:type="dxa"/>
        <w:tblInd w:w="8" w:type="dxa"/>
        <w:tblCellMar>
          <w:top w:w="116" w:type="dxa"/>
          <w:left w:w="83" w:type="dxa"/>
          <w:right w:w="87" w:type="dxa"/>
        </w:tblCellMar>
        <w:tblLook w:val="04A0" w:firstRow="1" w:lastRow="0" w:firstColumn="1" w:lastColumn="0" w:noHBand="0" w:noVBand="1"/>
      </w:tblPr>
      <w:tblGrid>
        <w:gridCol w:w="10190"/>
      </w:tblGrid>
      <w:tr w:rsidR="00014630" w:rsidRPr="0096111D" w14:paraId="473F6E7C" w14:textId="77777777" w:rsidTr="009E3ED7">
        <w:trPr>
          <w:trHeight w:val="265"/>
        </w:trPr>
        <w:tc>
          <w:tcPr>
            <w:tcW w:w="10190" w:type="dxa"/>
            <w:tcBorders>
              <w:top w:val="single" w:sz="6" w:space="0" w:color="AAAAAA"/>
              <w:left w:val="single" w:sz="6" w:space="0" w:color="AAAAAA"/>
              <w:bottom w:val="single" w:sz="6" w:space="0" w:color="AAAAAA"/>
              <w:right w:val="single" w:sz="6" w:space="0" w:color="AAAAAA"/>
            </w:tcBorders>
            <w:vAlign w:val="center"/>
          </w:tcPr>
          <w:p w14:paraId="4BBDB116" w14:textId="709906B4" w:rsidR="00014630" w:rsidRPr="007500FF" w:rsidRDefault="00A8216C" w:rsidP="00EB4932">
            <w:pPr>
              <w:pStyle w:val="Akapitzlist"/>
              <w:numPr>
                <w:ilvl w:val="0"/>
                <w:numId w:val="1"/>
              </w:numPr>
              <w:jc w:val="center"/>
              <w:rPr>
                <w:i/>
                <w:iCs/>
                <w:color w:val="auto"/>
                <w:sz w:val="16"/>
                <w:szCs w:val="16"/>
                <w:lang w:val="en-US"/>
              </w:rPr>
            </w:pPr>
            <w:r>
              <w:rPr>
                <w:b/>
                <w:smallCaps/>
                <w:color w:val="auto"/>
                <w:sz w:val="24"/>
                <w:lang w:val="en-US"/>
              </w:rPr>
              <w:t>Additional information</w:t>
            </w:r>
            <w:r w:rsidRPr="00CD27EC">
              <w:rPr>
                <w:b/>
                <w:smallCaps/>
                <w:color w:val="auto"/>
                <w:sz w:val="24"/>
                <w:lang w:val="en-US"/>
              </w:rPr>
              <w:t xml:space="preserve"> </w:t>
            </w:r>
            <w:r w:rsidRPr="00CD27EC">
              <w:rPr>
                <w:i/>
                <w:iCs/>
                <w:color w:val="auto"/>
                <w:sz w:val="16"/>
                <w:szCs w:val="16"/>
                <w:lang w:val="en-US"/>
              </w:rPr>
              <w:t>(</w:t>
            </w:r>
            <w:r>
              <w:rPr>
                <w:i/>
                <w:iCs/>
                <w:color w:val="auto"/>
                <w:sz w:val="16"/>
                <w:szCs w:val="16"/>
                <w:lang w:val="en-US"/>
              </w:rPr>
              <w:t xml:space="preserve">information essential for the course instructor that are not included in the other part of the course syllabus e.g. if the course is related to scientific research, detailed description of, information about the </w:t>
            </w:r>
            <w:r w:rsidR="00436457">
              <w:rPr>
                <w:i/>
                <w:iCs/>
                <w:color w:val="auto"/>
                <w:sz w:val="16"/>
                <w:szCs w:val="16"/>
                <w:lang w:val="en-US"/>
              </w:rPr>
              <w:t>Science Club</w:t>
            </w:r>
            <w:r>
              <w:rPr>
                <w:i/>
                <w:iCs/>
                <w:color w:val="auto"/>
                <w:sz w:val="16"/>
                <w:szCs w:val="16"/>
                <w:lang w:val="en-US"/>
              </w:rPr>
              <w:t>)</w:t>
            </w:r>
          </w:p>
        </w:tc>
      </w:tr>
      <w:tr w:rsidR="00014630" w:rsidRPr="0096111D" w14:paraId="7863F973" w14:textId="77777777" w:rsidTr="00E55362">
        <w:trPr>
          <w:trHeight w:val="265"/>
        </w:trPr>
        <w:tc>
          <w:tcPr>
            <w:tcW w:w="1019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5F26E108" w14:textId="66563C1E" w:rsidR="00C86C27" w:rsidRPr="00C86C27" w:rsidRDefault="00C86C27" w:rsidP="00C86C27">
            <w:pPr>
              <w:rPr>
                <w:rFonts w:asciiTheme="minorHAnsi" w:hAnsiTheme="minorHAnsi" w:cstheme="minorHAnsi"/>
                <w:bCs/>
                <w:iCs/>
                <w:sz w:val="20"/>
                <w:szCs w:val="20"/>
                <w:lang w:val="en-GB"/>
              </w:rPr>
            </w:pPr>
            <w:r w:rsidRPr="00C86C27">
              <w:rPr>
                <w:rFonts w:asciiTheme="minorHAnsi" w:hAnsiTheme="minorHAnsi" w:cstheme="minorHAnsi"/>
                <w:bCs/>
                <w:iCs/>
                <w:sz w:val="20"/>
                <w:szCs w:val="20"/>
                <w:lang w:val="en-GB"/>
              </w:rPr>
              <w:t>The class is intendent as practical and is based on experiential learning. The outcomes of that process are strongly related to active participation in all in-class activities, therefore attendance is mandatory. Students will be</w:t>
            </w:r>
            <w:r w:rsidR="0083715A">
              <w:rPr>
                <w:rFonts w:asciiTheme="minorHAnsi" w:hAnsiTheme="minorHAnsi" w:cstheme="minorHAnsi"/>
                <w:bCs/>
                <w:iCs/>
                <w:sz w:val="20"/>
                <w:szCs w:val="20"/>
                <w:lang w:val="en-GB"/>
              </w:rPr>
              <w:t xml:space="preserve"> required </w:t>
            </w:r>
            <w:r w:rsidRPr="00C86C27">
              <w:rPr>
                <w:rFonts w:asciiTheme="minorHAnsi" w:hAnsiTheme="minorHAnsi" w:cstheme="minorHAnsi"/>
                <w:bCs/>
                <w:iCs/>
                <w:sz w:val="20"/>
                <w:szCs w:val="20"/>
                <w:lang w:val="en-GB"/>
              </w:rPr>
              <w:t>to make up missed work in case of an excused absence. In such cases students should notify the teacher as soon as possible to establish the way of covering the absence. Change of subgroups is possible only after consulting the teacher in advance</w:t>
            </w:r>
            <w:r w:rsidR="00AD3141">
              <w:rPr>
                <w:rFonts w:asciiTheme="minorHAnsi" w:hAnsiTheme="minorHAnsi" w:cstheme="minorHAnsi"/>
                <w:bCs/>
                <w:iCs/>
                <w:sz w:val="20"/>
                <w:szCs w:val="20"/>
                <w:lang w:val="en-GB"/>
              </w:rPr>
              <w:t xml:space="preserve"> and not for the classes for </w:t>
            </w:r>
            <w:r w:rsidR="00A90B28">
              <w:rPr>
                <w:rFonts w:asciiTheme="minorHAnsi" w:hAnsiTheme="minorHAnsi" w:cstheme="minorHAnsi"/>
                <w:bCs/>
                <w:iCs/>
                <w:sz w:val="20"/>
                <w:szCs w:val="20"/>
                <w:lang w:val="en-GB"/>
              </w:rPr>
              <w:t>which the particular student’s role-playing exercise was scheduled.</w:t>
            </w:r>
            <w:r w:rsidRPr="00C86C27">
              <w:rPr>
                <w:rFonts w:asciiTheme="minorHAnsi" w:hAnsiTheme="minorHAnsi" w:cstheme="minorHAnsi"/>
                <w:bCs/>
                <w:iCs/>
                <w:sz w:val="20"/>
                <w:szCs w:val="20"/>
                <w:lang w:val="en-GB"/>
              </w:rPr>
              <w:t xml:space="preserve"> </w:t>
            </w:r>
          </w:p>
          <w:p w14:paraId="7193E9D0" w14:textId="77777777" w:rsidR="00C86C27" w:rsidRPr="00C86C27" w:rsidRDefault="00C86C27" w:rsidP="00C86C27">
            <w:pPr>
              <w:rPr>
                <w:rFonts w:asciiTheme="minorHAnsi" w:hAnsiTheme="minorHAnsi" w:cstheme="minorHAnsi"/>
                <w:bCs/>
                <w:iCs/>
                <w:sz w:val="20"/>
                <w:szCs w:val="20"/>
                <w:lang w:val="en-GB"/>
              </w:rPr>
            </w:pPr>
          </w:p>
          <w:p w14:paraId="527DBEB5" w14:textId="6966164B" w:rsidR="00C86C27" w:rsidRPr="00C86C27" w:rsidRDefault="00C86C27" w:rsidP="00C86C27">
            <w:pPr>
              <w:rPr>
                <w:rFonts w:asciiTheme="minorHAnsi" w:hAnsiTheme="minorHAnsi" w:cstheme="minorHAnsi"/>
                <w:bCs/>
                <w:iCs/>
                <w:sz w:val="20"/>
                <w:szCs w:val="20"/>
                <w:lang w:val="en-GB"/>
              </w:rPr>
            </w:pPr>
            <w:r w:rsidRPr="00C86C27">
              <w:rPr>
                <w:rFonts w:asciiTheme="minorHAnsi" w:hAnsiTheme="minorHAnsi" w:cstheme="minorHAnsi"/>
                <w:bCs/>
                <w:iCs/>
                <w:sz w:val="20"/>
                <w:szCs w:val="20"/>
                <w:lang w:val="en-GB"/>
              </w:rPr>
              <w:t>Students are expected to come to the class on time and participate actively</w:t>
            </w:r>
            <w:r w:rsidR="00A90B28">
              <w:rPr>
                <w:rFonts w:asciiTheme="minorHAnsi" w:hAnsiTheme="minorHAnsi" w:cstheme="minorHAnsi"/>
                <w:bCs/>
                <w:iCs/>
                <w:sz w:val="20"/>
                <w:szCs w:val="20"/>
                <w:lang w:val="en-GB"/>
              </w:rPr>
              <w:t xml:space="preserve"> (in the role-playing exercises as doctors/patients and during discussions)</w:t>
            </w:r>
            <w:r w:rsidRPr="00C86C27">
              <w:rPr>
                <w:rFonts w:asciiTheme="minorHAnsi" w:hAnsiTheme="minorHAnsi" w:cstheme="minorHAnsi"/>
                <w:bCs/>
                <w:iCs/>
                <w:sz w:val="20"/>
                <w:szCs w:val="20"/>
                <w:lang w:val="en-GB"/>
              </w:rPr>
              <w:t xml:space="preserve">. Being late for over 15 minutes counts as an absence. Recurring tardiness will result in additional work – an essay or short review of literature (based on the decision of the teacher, depending on the missed material). </w:t>
            </w:r>
          </w:p>
          <w:p w14:paraId="3D0A0031" w14:textId="77777777" w:rsidR="00C86C27" w:rsidRPr="00C86C27" w:rsidRDefault="00C86C27" w:rsidP="00C86C27">
            <w:pPr>
              <w:rPr>
                <w:rFonts w:asciiTheme="minorHAnsi" w:hAnsiTheme="minorHAnsi" w:cstheme="minorHAnsi"/>
                <w:bCs/>
                <w:iCs/>
                <w:sz w:val="20"/>
                <w:szCs w:val="20"/>
                <w:lang w:val="en-GB"/>
              </w:rPr>
            </w:pPr>
          </w:p>
          <w:p w14:paraId="43B63ADB" w14:textId="77777777" w:rsidR="00C86C27" w:rsidRPr="00362C11" w:rsidRDefault="00C86C27" w:rsidP="00C86C27">
            <w:pPr>
              <w:rPr>
                <w:rFonts w:asciiTheme="minorHAnsi" w:hAnsiTheme="minorHAnsi" w:cstheme="minorHAnsi"/>
                <w:sz w:val="20"/>
                <w:szCs w:val="20"/>
                <w:lang w:val="en-US"/>
              </w:rPr>
            </w:pPr>
            <w:r w:rsidRPr="00C86C27">
              <w:rPr>
                <w:rFonts w:asciiTheme="minorHAnsi" w:hAnsiTheme="minorHAnsi" w:cstheme="minorHAnsi"/>
                <w:bCs/>
                <w:iCs/>
                <w:sz w:val="20"/>
                <w:szCs w:val="20"/>
                <w:lang w:val="en-GB"/>
              </w:rPr>
              <w:t xml:space="preserve">To provide good learning environment for everyone, students are requested to turn off any electronic devices that might </w:t>
            </w:r>
            <w:r w:rsidRPr="00362C11">
              <w:rPr>
                <w:rFonts w:asciiTheme="minorHAnsi" w:hAnsiTheme="minorHAnsi" w:cstheme="minorHAnsi"/>
                <w:sz w:val="20"/>
                <w:szCs w:val="20"/>
                <w:lang w:val="en-US"/>
              </w:rPr>
              <w:t xml:space="preserve">disturb the class. </w:t>
            </w:r>
          </w:p>
          <w:p w14:paraId="40FCC258" w14:textId="77777777" w:rsidR="00C86C27" w:rsidRPr="00362C11" w:rsidRDefault="00C86C27" w:rsidP="00C86C27">
            <w:pPr>
              <w:rPr>
                <w:rFonts w:asciiTheme="minorHAnsi" w:hAnsiTheme="minorHAnsi" w:cstheme="minorHAnsi"/>
                <w:sz w:val="20"/>
                <w:szCs w:val="20"/>
                <w:lang w:val="en-US"/>
              </w:rPr>
            </w:pPr>
          </w:p>
          <w:p w14:paraId="5B2EF2AD" w14:textId="0D278006" w:rsidR="00CD5109" w:rsidRPr="00362C11" w:rsidRDefault="00CD5109" w:rsidP="00CD5109">
            <w:pPr>
              <w:rPr>
                <w:rFonts w:asciiTheme="minorHAnsi" w:hAnsiTheme="minorHAnsi" w:cstheme="minorHAnsi"/>
                <w:b/>
                <w:bCs/>
                <w:sz w:val="20"/>
                <w:szCs w:val="20"/>
                <w:lang w:val="en-US"/>
              </w:rPr>
            </w:pPr>
            <w:r w:rsidRPr="00362C11">
              <w:rPr>
                <w:rFonts w:asciiTheme="minorHAnsi" w:hAnsiTheme="minorHAnsi" w:cstheme="minorHAnsi"/>
                <w:b/>
                <w:bCs/>
                <w:sz w:val="20"/>
                <w:szCs w:val="20"/>
                <w:lang w:val="en-US"/>
              </w:rPr>
              <w:t>Role-playing</w:t>
            </w:r>
          </w:p>
          <w:p w14:paraId="3320BF13" w14:textId="636410B4" w:rsidR="00CD5109" w:rsidRPr="00362C11" w:rsidRDefault="00CD5109" w:rsidP="00CD5109">
            <w:pPr>
              <w:rPr>
                <w:rFonts w:asciiTheme="minorHAnsi" w:hAnsiTheme="minorHAnsi" w:cstheme="minorHAnsi"/>
                <w:sz w:val="20"/>
                <w:szCs w:val="20"/>
                <w:lang w:val="en-US"/>
              </w:rPr>
            </w:pPr>
            <w:r w:rsidRPr="00362C11">
              <w:rPr>
                <w:rFonts w:asciiTheme="minorHAnsi" w:hAnsiTheme="minorHAnsi" w:cstheme="minorHAnsi"/>
                <w:sz w:val="20"/>
                <w:szCs w:val="20"/>
                <w:lang w:val="en-US"/>
              </w:rPr>
              <w:t>The classes are based on role-playing exercises and each student is required to participate in two role-playing scenes: once as a doctor and once as a patient. Scenarios are delivered to students prior to the class.</w:t>
            </w:r>
            <w:r w:rsidR="00A90B28">
              <w:rPr>
                <w:rFonts w:asciiTheme="minorHAnsi" w:hAnsiTheme="minorHAnsi" w:cstheme="minorHAnsi"/>
                <w:sz w:val="20"/>
                <w:szCs w:val="20"/>
                <w:lang w:val="en-US"/>
              </w:rPr>
              <w:t xml:space="preserve"> The role-playing are </w:t>
            </w:r>
            <w:r w:rsidR="00AB1B94">
              <w:rPr>
                <w:rFonts w:asciiTheme="minorHAnsi" w:hAnsiTheme="minorHAnsi" w:cstheme="minorHAnsi"/>
                <w:sz w:val="20"/>
                <w:szCs w:val="20"/>
                <w:lang w:val="en-US"/>
              </w:rPr>
              <w:t xml:space="preserve">video </w:t>
            </w:r>
            <w:r w:rsidR="00A90B28">
              <w:rPr>
                <w:rFonts w:asciiTheme="minorHAnsi" w:hAnsiTheme="minorHAnsi" w:cstheme="minorHAnsi"/>
                <w:sz w:val="20"/>
                <w:szCs w:val="20"/>
                <w:lang w:val="en-US"/>
              </w:rPr>
              <w:t>recorded</w:t>
            </w:r>
            <w:r w:rsidR="00653A95">
              <w:rPr>
                <w:rFonts w:asciiTheme="minorHAnsi" w:hAnsiTheme="minorHAnsi" w:cstheme="minorHAnsi"/>
                <w:sz w:val="20"/>
                <w:szCs w:val="20"/>
                <w:lang w:val="en-US"/>
              </w:rPr>
              <w:t xml:space="preserve"> (on the student or teacher’s equipment). The video is only made available to the participants of a given role-playing exercise</w:t>
            </w:r>
            <w:r w:rsidR="00A90B28">
              <w:rPr>
                <w:rFonts w:asciiTheme="minorHAnsi" w:hAnsiTheme="minorHAnsi" w:cstheme="minorHAnsi"/>
                <w:sz w:val="20"/>
                <w:szCs w:val="20"/>
                <w:lang w:val="en-US"/>
              </w:rPr>
              <w:t xml:space="preserve">. </w:t>
            </w:r>
          </w:p>
          <w:p w14:paraId="0A4F08C8" w14:textId="77777777" w:rsidR="00CD5109" w:rsidRPr="00362C11" w:rsidRDefault="00CD5109" w:rsidP="00CD5109">
            <w:pPr>
              <w:rPr>
                <w:rFonts w:asciiTheme="minorHAnsi" w:hAnsiTheme="minorHAnsi" w:cstheme="minorHAnsi"/>
                <w:sz w:val="20"/>
                <w:szCs w:val="20"/>
                <w:lang w:val="en-US"/>
              </w:rPr>
            </w:pPr>
          </w:p>
          <w:p w14:paraId="1510A212" w14:textId="77777777" w:rsidR="00CD5109" w:rsidRPr="00362C11" w:rsidRDefault="00CD5109" w:rsidP="00CD5109">
            <w:pPr>
              <w:rPr>
                <w:rFonts w:asciiTheme="minorHAnsi" w:hAnsiTheme="minorHAnsi" w:cstheme="minorHAnsi"/>
                <w:b/>
                <w:bCs/>
                <w:sz w:val="20"/>
                <w:szCs w:val="20"/>
                <w:lang w:val="en-US"/>
              </w:rPr>
            </w:pPr>
            <w:r w:rsidRPr="00362C11">
              <w:rPr>
                <w:rFonts w:asciiTheme="minorHAnsi" w:hAnsiTheme="minorHAnsi" w:cstheme="minorHAnsi"/>
                <w:b/>
                <w:bCs/>
                <w:sz w:val="20"/>
                <w:szCs w:val="20"/>
                <w:lang w:val="en-US"/>
              </w:rPr>
              <w:t>Essay</w:t>
            </w:r>
          </w:p>
          <w:p w14:paraId="3A2655F8" w14:textId="3E9AE455" w:rsidR="00CD5109" w:rsidRPr="00362C11" w:rsidRDefault="00CD5109" w:rsidP="00CD5109">
            <w:pPr>
              <w:rPr>
                <w:rFonts w:asciiTheme="minorHAnsi" w:hAnsiTheme="minorHAnsi" w:cstheme="minorHAnsi"/>
                <w:sz w:val="20"/>
                <w:szCs w:val="20"/>
                <w:lang w:val="en-US"/>
              </w:rPr>
            </w:pPr>
            <w:r w:rsidRPr="00362C11">
              <w:rPr>
                <w:rFonts w:asciiTheme="minorHAnsi" w:hAnsiTheme="minorHAnsi" w:cstheme="minorHAnsi"/>
                <w:sz w:val="20"/>
                <w:szCs w:val="20"/>
                <w:lang w:val="en-US"/>
              </w:rPr>
              <w:t>To complete the course students are required to write an essay, which presents reflections regarding communication process during the role-play. The paper should be delivered to the teacher within a week from the class</w:t>
            </w:r>
            <w:r w:rsidR="00653A95">
              <w:rPr>
                <w:rFonts w:asciiTheme="minorHAnsi" w:hAnsiTheme="minorHAnsi" w:cstheme="minorHAnsi"/>
                <w:sz w:val="20"/>
                <w:szCs w:val="20"/>
                <w:lang w:val="en-US"/>
              </w:rPr>
              <w:t xml:space="preserve"> on which the particular role-playing exercise took place</w:t>
            </w:r>
            <w:r w:rsidRPr="00362C11">
              <w:rPr>
                <w:rFonts w:asciiTheme="minorHAnsi" w:hAnsiTheme="minorHAnsi" w:cstheme="minorHAnsi"/>
                <w:sz w:val="20"/>
                <w:szCs w:val="20"/>
                <w:lang w:val="en-US"/>
              </w:rPr>
              <w:t xml:space="preserve">. Detailed guidelines for this task </w:t>
            </w:r>
            <w:r w:rsidR="00653A95">
              <w:rPr>
                <w:rFonts w:asciiTheme="minorHAnsi" w:hAnsiTheme="minorHAnsi" w:cstheme="minorHAnsi"/>
                <w:sz w:val="20"/>
                <w:szCs w:val="20"/>
                <w:lang w:val="en-US"/>
              </w:rPr>
              <w:t xml:space="preserve">are </w:t>
            </w:r>
            <w:r w:rsidRPr="00362C11">
              <w:rPr>
                <w:rFonts w:asciiTheme="minorHAnsi" w:hAnsiTheme="minorHAnsi" w:cstheme="minorHAnsi"/>
                <w:sz w:val="20"/>
                <w:szCs w:val="20"/>
                <w:lang w:val="en-US"/>
              </w:rPr>
              <w:t xml:space="preserve">provided and discussed during the course. </w:t>
            </w:r>
          </w:p>
          <w:p w14:paraId="3BB87B31" w14:textId="5E78CBCA" w:rsidR="00C86C27" w:rsidRPr="00C86C27" w:rsidRDefault="00C86C27" w:rsidP="00C86C27">
            <w:pPr>
              <w:rPr>
                <w:rFonts w:asciiTheme="minorHAnsi" w:hAnsiTheme="minorHAnsi" w:cstheme="minorHAnsi"/>
                <w:bCs/>
                <w:iCs/>
                <w:sz w:val="20"/>
                <w:szCs w:val="20"/>
                <w:lang w:val="en-GB"/>
              </w:rPr>
            </w:pPr>
            <w:r w:rsidRPr="00C86C27">
              <w:rPr>
                <w:rFonts w:asciiTheme="minorHAnsi" w:hAnsiTheme="minorHAnsi" w:cstheme="minorHAnsi"/>
                <w:bCs/>
                <w:iCs/>
                <w:sz w:val="20"/>
                <w:szCs w:val="20"/>
                <w:lang w:val="en-GB"/>
              </w:rPr>
              <w:t xml:space="preserve"> </w:t>
            </w:r>
          </w:p>
          <w:p w14:paraId="677E6E8D" w14:textId="0AC89A9F" w:rsidR="00900CD2" w:rsidRPr="00653A95" w:rsidRDefault="00C86C27" w:rsidP="00653A95">
            <w:pPr>
              <w:rPr>
                <w:rFonts w:asciiTheme="minorHAnsi" w:hAnsiTheme="minorHAnsi" w:cstheme="minorHAnsi"/>
                <w:sz w:val="20"/>
                <w:szCs w:val="20"/>
                <w:lang w:val="en-US"/>
              </w:rPr>
            </w:pPr>
            <w:r w:rsidRPr="00C86C27">
              <w:rPr>
                <w:rFonts w:asciiTheme="minorHAnsi" w:hAnsiTheme="minorHAnsi" w:cstheme="minorHAnsi"/>
                <w:sz w:val="20"/>
                <w:szCs w:val="20"/>
                <w:lang w:val="en-US"/>
              </w:rPr>
              <w:t xml:space="preserve">The Department of </w:t>
            </w:r>
            <w:r w:rsidR="000A0CA1">
              <w:rPr>
                <w:rFonts w:asciiTheme="minorHAnsi" w:hAnsiTheme="minorHAnsi" w:cstheme="minorHAnsi"/>
                <w:sz w:val="20"/>
                <w:szCs w:val="20"/>
                <w:lang w:val="en-US"/>
              </w:rPr>
              <w:t xml:space="preserve">Health Psychology </w:t>
            </w:r>
            <w:r w:rsidRPr="00C86C27">
              <w:rPr>
                <w:rFonts w:asciiTheme="minorHAnsi" w:hAnsiTheme="minorHAnsi" w:cstheme="minorHAnsi"/>
                <w:sz w:val="20"/>
                <w:szCs w:val="20"/>
                <w:lang w:val="en-US"/>
              </w:rPr>
              <w:t>runs the Psychological Students Science Club “Psyche” (in English) (contact information: magdalena.lazarewicz@wum.edu.pl).</w:t>
            </w:r>
          </w:p>
        </w:tc>
      </w:tr>
    </w:tbl>
    <w:p w14:paraId="38D22AA0" w14:textId="22066D4D" w:rsidR="00F016D9" w:rsidRPr="007500FF" w:rsidRDefault="00F016D9" w:rsidP="00E55362">
      <w:pPr>
        <w:ind w:left="0" w:firstLine="0"/>
        <w:rPr>
          <w:i/>
          <w:iCs/>
          <w:color w:val="auto"/>
          <w:sz w:val="16"/>
          <w:szCs w:val="16"/>
          <w:lang w:val="en-US"/>
        </w:rPr>
      </w:pPr>
    </w:p>
    <w:sectPr w:rsidR="00F016D9" w:rsidRPr="007500FF">
      <w:headerReference w:type="default" r:id="rId13"/>
      <w:footerReference w:type="even" r:id="rId14"/>
      <w:footerReference w:type="default" r:id="rId15"/>
      <w:footerReference w:type="first" r:id="rId16"/>
      <w:pgSz w:w="11906" w:h="16838"/>
      <w:pgMar w:top="1141" w:right="874" w:bottom="1451" w:left="850" w:header="708" w:footer="8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4F102" w14:textId="77777777" w:rsidR="0089454D" w:rsidRDefault="0089454D">
      <w:pPr>
        <w:spacing w:after="0" w:line="240" w:lineRule="auto"/>
      </w:pPr>
      <w:r>
        <w:separator/>
      </w:r>
    </w:p>
  </w:endnote>
  <w:endnote w:type="continuationSeparator" w:id="0">
    <w:p w14:paraId="458DE649" w14:textId="77777777" w:rsidR="0089454D" w:rsidRDefault="00894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2453" w14:textId="77777777" w:rsidR="00181CEC" w:rsidRDefault="00181CEC">
    <w:pPr>
      <w:spacing w:after="0" w:line="259" w:lineRule="auto"/>
      <w:ind w:left="0" w:right="-23" w:firstLine="0"/>
      <w:jc w:val="right"/>
    </w:pPr>
    <w:r>
      <w:rPr>
        <w:noProof/>
        <w:sz w:val="22"/>
      </w:rPr>
      <mc:AlternateContent>
        <mc:Choice Requires="wpg">
          <w:drawing>
            <wp:anchor distT="0" distB="0" distL="114300" distR="114300" simplePos="0" relativeHeight="251658240" behindDoc="0" locked="0" layoutInCell="1" allowOverlap="1" wp14:anchorId="2EC44D61" wp14:editId="3BD959C1">
              <wp:simplePos x="0" y="0"/>
              <wp:positionH relativeFrom="page">
                <wp:posOffset>540004</wp:posOffset>
              </wp:positionH>
              <wp:positionV relativeFrom="page">
                <wp:posOffset>9998996</wp:posOffset>
              </wp:positionV>
              <wp:extent cx="6480049" cy="9525"/>
              <wp:effectExtent l="0" t="0" r="0" b="0"/>
              <wp:wrapSquare wrapText="bothSides"/>
              <wp:docPr id="36256" name="Group 36256"/>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36257" name="Shape 36257"/>
                      <wps:cNvSpPr/>
                      <wps:spPr>
                        <a:xfrm>
                          <a:off x="0" y="0"/>
                          <a:ext cx="6480049" cy="0"/>
                        </a:xfrm>
                        <a:custGeom>
                          <a:avLst/>
                          <a:gdLst/>
                          <a:ahLst/>
                          <a:cxnLst/>
                          <a:rect l="0" t="0" r="0" b="0"/>
                          <a:pathLst>
                            <a:path w="6480049">
                              <a:moveTo>
                                <a:pt x="6480049" y="0"/>
                              </a:moveTo>
                              <a:lnTo>
                                <a:pt x="0" y="0"/>
                              </a:lnTo>
                            </a:path>
                          </a:pathLst>
                        </a:custGeom>
                        <a:ln w="9525"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2600384C" id="Group 36256" o:spid="_x0000_s1026" style="position:absolute;margin-left:42.5pt;margin-top:787.3pt;width:510.25pt;height:.75pt;z-index:251658240;mso-position-horizontal-relative:page;mso-position-vertical-relative:page" coordsize="648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">
              <v:shape id="Shape 36257" o:spid="_x0000_s1027" style="position:absolute;width:64800;height:0;visibility:visible;mso-wrap-style:square;v-text-anchor:top" coordsize="6480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" path="m6480049,l,e" filled="f" strokecolor="#aaa">
                <v:stroke miterlimit="83231f" joinstyle="miter"/>
                <v:path arrowok="t" textboxrect="0,0,6480049,0"/>
              </v:shape>
              <w10:wrap type="square" anchorx="page" anchory="page"/>
            </v:group>
          </w:pict>
        </mc:Fallback>
      </mc:AlternateContent>
    </w:r>
    <w:r>
      <w:fldChar w:fldCharType="begin"/>
    </w:r>
    <w:r>
      <w:instrText xml:space="preserve"> PAGE   \* MERGEFORMAT </w:instrText>
    </w:r>
    <w:r>
      <w:fldChar w:fldCharType="separate"/>
    </w:r>
    <w:r>
      <w:rPr>
        <w:sz w:val="22"/>
      </w:rPr>
      <w:t>1</w:t>
    </w:r>
    <w:r>
      <w:rPr>
        <w:sz w:val="22"/>
      </w:rPr>
      <w:fldChar w:fldCharType="end"/>
    </w:r>
    <w:r>
      <w:rPr>
        <w:sz w:val="22"/>
      </w:rPr>
      <w:t xml:space="preserve"> / </w:t>
    </w:r>
    <w:fldSimple w:instr=" NUMPAGES   \* MERGEFORMAT ">
      <w:r>
        <w:rPr>
          <w:sz w:val="22"/>
        </w:rPr>
        <w:t>11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BFB2" w14:textId="22BBFB36" w:rsidR="00181CEC" w:rsidRDefault="00181CEC">
    <w:pPr>
      <w:spacing w:after="0" w:line="259" w:lineRule="auto"/>
      <w:ind w:left="0" w:right="-23" w:firstLine="0"/>
      <w:jc w:val="right"/>
    </w:pPr>
    <w:r>
      <w:rPr>
        <w:noProof/>
        <w:sz w:val="22"/>
      </w:rPr>
      <mc:AlternateContent>
        <mc:Choice Requires="wpg">
          <w:drawing>
            <wp:anchor distT="0" distB="0" distL="114300" distR="114300" simplePos="0" relativeHeight="251659264" behindDoc="0" locked="0" layoutInCell="1" allowOverlap="1" wp14:anchorId="1C5520F3" wp14:editId="08DDC9F8">
              <wp:simplePos x="0" y="0"/>
              <wp:positionH relativeFrom="page">
                <wp:posOffset>540004</wp:posOffset>
              </wp:positionH>
              <wp:positionV relativeFrom="page">
                <wp:posOffset>9998996</wp:posOffset>
              </wp:positionV>
              <wp:extent cx="6480049" cy="9525"/>
              <wp:effectExtent l="0" t="0" r="0" b="0"/>
              <wp:wrapSquare wrapText="bothSides"/>
              <wp:docPr id="36246" name="Group 36246"/>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36247" name="Shape 36247"/>
                      <wps:cNvSpPr/>
                      <wps:spPr>
                        <a:xfrm>
                          <a:off x="0" y="0"/>
                          <a:ext cx="6480049" cy="0"/>
                        </a:xfrm>
                        <a:custGeom>
                          <a:avLst/>
                          <a:gdLst/>
                          <a:ahLst/>
                          <a:cxnLst/>
                          <a:rect l="0" t="0" r="0" b="0"/>
                          <a:pathLst>
                            <a:path w="6480049">
                              <a:moveTo>
                                <a:pt x="6480049" y="0"/>
                              </a:moveTo>
                              <a:lnTo>
                                <a:pt x="0" y="0"/>
                              </a:lnTo>
                            </a:path>
                          </a:pathLst>
                        </a:custGeom>
                        <a:ln w="9525"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304847CC" id="Group 36246" o:spid="_x0000_s1026" style="position:absolute;margin-left:42.5pt;margin-top:787.3pt;width:510.25pt;height:.75pt;z-index:251659264;mso-position-horizontal-relative:page;mso-position-vertical-relative:page" coordsize="648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">
              <v:shape id="Shape 36247" o:spid="_x0000_s1027" style="position:absolute;width:64800;height:0;visibility:visible;mso-wrap-style:square;v-text-anchor:top" coordsize="6480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" path="m6480049,l,e" filled="f" strokecolor="#aaa">
                <v:stroke miterlimit="83231f" joinstyle="miter"/>
                <v:path arrowok="t" textboxrect="0,0,6480049,0"/>
              </v:shape>
              <w10:wrap type="square" anchorx="page" anchory="page"/>
            </v:group>
          </w:pict>
        </mc:Fallback>
      </mc:AlternateContent>
    </w:r>
    <w:r>
      <w:fldChar w:fldCharType="begin"/>
    </w:r>
    <w:r>
      <w:instrText xml:space="preserve"> PAGE   \* MERGEFORMAT </w:instrText>
    </w:r>
    <w:r>
      <w:fldChar w:fldCharType="separate"/>
    </w:r>
    <w:r w:rsidR="00004687" w:rsidRPr="00004687">
      <w:rPr>
        <w:noProof/>
        <w:sz w:val="22"/>
      </w:rPr>
      <w:t>1</w:t>
    </w:r>
    <w:r>
      <w:rPr>
        <w:sz w:val="22"/>
      </w:rPr>
      <w:fldChar w:fldCharType="end"/>
    </w:r>
    <w:r>
      <w:rPr>
        <w:sz w:val="22"/>
      </w:rPr>
      <w:t xml:space="preserve"> / </w:t>
    </w:r>
    <w:fldSimple w:instr=" NUMPAGES   \* MERGEFORMAT ">
      <w:r w:rsidR="00004687" w:rsidRPr="00004687">
        <w:rPr>
          <w:noProof/>
          <w:sz w:val="22"/>
        </w:rP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C333" w14:textId="77777777" w:rsidR="00181CEC" w:rsidRDefault="00181CEC">
    <w:pPr>
      <w:spacing w:after="0" w:line="259" w:lineRule="auto"/>
      <w:ind w:left="0" w:right="-23" w:firstLine="0"/>
      <w:jc w:val="right"/>
    </w:pPr>
    <w:r>
      <w:rPr>
        <w:noProof/>
        <w:sz w:val="22"/>
      </w:rPr>
      <mc:AlternateContent>
        <mc:Choice Requires="wpg">
          <w:drawing>
            <wp:anchor distT="0" distB="0" distL="114300" distR="114300" simplePos="0" relativeHeight="251660288" behindDoc="0" locked="0" layoutInCell="1" allowOverlap="1" wp14:anchorId="3F99F1B5" wp14:editId="0FDA7297">
              <wp:simplePos x="0" y="0"/>
              <wp:positionH relativeFrom="page">
                <wp:posOffset>540004</wp:posOffset>
              </wp:positionH>
              <wp:positionV relativeFrom="page">
                <wp:posOffset>9998996</wp:posOffset>
              </wp:positionV>
              <wp:extent cx="6480049" cy="9525"/>
              <wp:effectExtent l="0" t="0" r="0" b="0"/>
              <wp:wrapSquare wrapText="bothSides"/>
              <wp:docPr id="36236" name="Group 36236"/>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36237" name="Shape 36237"/>
                      <wps:cNvSpPr/>
                      <wps:spPr>
                        <a:xfrm>
                          <a:off x="0" y="0"/>
                          <a:ext cx="6480049" cy="0"/>
                        </a:xfrm>
                        <a:custGeom>
                          <a:avLst/>
                          <a:gdLst/>
                          <a:ahLst/>
                          <a:cxnLst/>
                          <a:rect l="0" t="0" r="0" b="0"/>
                          <a:pathLst>
                            <a:path w="6480049">
                              <a:moveTo>
                                <a:pt x="6480049" y="0"/>
                              </a:moveTo>
                              <a:lnTo>
                                <a:pt x="0" y="0"/>
                              </a:lnTo>
                            </a:path>
                          </a:pathLst>
                        </a:custGeom>
                        <a:ln w="9525"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2FF26104" id="Group 36236" o:spid="_x0000_s1026" style="position:absolute;margin-left:42.5pt;margin-top:787.3pt;width:510.25pt;height:.75pt;z-index:251660288;mso-position-horizontal-relative:page;mso-position-vertical-relative:page" coordsize="648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">
              <v:shape id="Shape 36237" o:spid="_x0000_s1027" style="position:absolute;width:64800;height:0;visibility:visible;mso-wrap-style:square;v-text-anchor:top" coordsize="6480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" path="m6480049,l,e" filled="f" strokecolor="#aaa">
                <v:stroke miterlimit="83231f" joinstyle="miter"/>
                <v:path arrowok="t" textboxrect="0,0,6480049,0"/>
              </v:shape>
              <w10:wrap type="square" anchorx="page" anchory="page"/>
            </v:group>
          </w:pict>
        </mc:Fallback>
      </mc:AlternateContent>
    </w:r>
    <w:r>
      <w:fldChar w:fldCharType="begin"/>
    </w:r>
    <w:r>
      <w:instrText xml:space="preserve"> PAGE   \* MERGEFORMAT </w:instrText>
    </w:r>
    <w:r>
      <w:fldChar w:fldCharType="separate"/>
    </w:r>
    <w:r>
      <w:rPr>
        <w:sz w:val="22"/>
      </w:rPr>
      <w:t>1</w:t>
    </w:r>
    <w:r>
      <w:rPr>
        <w:sz w:val="22"/>
      </w:rPr>
      <w:fldChar w:fldCharType="end"/>
    </w:r>
    <w:r>
      <w:rPr>
        <w:sz w:val="22"/>
      </w:rPr>
      <w:t xml:space="preserve"> / </w:t>
    </w:r>
    <w:fldSimple w:instr=" NUMPAGES   \* MERGEFORMAT ">
      <w:r>
        <w:rPr>
          <w:sz w:val="22"/>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4089B" w14:textId="77777777" w:rsidR="0089454D" w:rsidRDefault="0089454D">
      <w:pPr>
        <w:spacing w:after="0" w:line="240" w:lineRule="auto"/>
      </w:pPr>
      <w:r>
        <w:separator/>
      </w:r>
    </w:p>
  </w:footnote>
  <w:footnote w:type="continuationSeparator" w:id="0">
    <w:p w14:paraId="3640224F" w14:textId="77777777" w:rsidR="0089454D" w:rsidRDefault="00894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64D0" w14:textId="793F280B" w:rsidR="00605BE5" w:rsidRPr="00CD27EC" w:rsidRDefault="00605BE5" w:rsidP="00605BE5">
    <w:pPr>
      <w:spacing w:after="12"/>
      <w:ind w:left="718" w:right="-2760" w:firstLine="416"/>
      <w:jc w:val="center"/>
      <w:rPr>
        <w:sz w:val="22"/>
        <w:lang w:val="en-US"/>
      </w:rPr>
    </w:pPr>
    <w:r w:rsidRPr="00CD27EC">
      <w:rPr>
        <w:rFonts w:ascii="Arial" w:eastAsia="Arial" w:hAnsi="Arial" w:cs="Arial"/>
        <w:i/>
        <w:sz w:val="16"/>
        <w:lang w:val="en-US"/>
      </w:rPr>
      <w:t xml:space="preserve">Appendix No </w:t>
    </w:r>
    <w:r w:rsidR="00436457">
      <w:rPr>
        <w:rFonts w:ascii="Arial" w:eastAsia="Arial" w:hAnsi="Arial" w:cs="Arial"/>
        <w:i/>
        <w:sz w:val="16"/>
        <w:lang w:val="en-US"/>
      </w:rPr>
      <w:t>3</w:t>
    </w:r>
    <w:r w:rsidRPr="00CD27EC">
      <w:rPr>
        <w:rFonts w:ascii="Arial" w:eastAsia="Arial" w:hAnsi="Arial" w:cs="Arial"/>
        <w:i/>
        <w:sz w:val="16"/>
        <w:lang w:val="en-US"/>
      </w:rPr>
      <w:t xml:space="preserve"> for Regulation N</w:t>
    </w:r>
    <w:r>
      <w:rPr>
        <w:rFonts w:ascii="Arial" w:eastAsia="Arial" w:hAnsi="Arial" w:cs="Arial"/>
        <w:i/>
        <w:sz w:val="16"/>
        <w:lang w:val="en-US"/>
      </w:rPr>
      <w:t>o</w:t>
    </w:r>
    <w:r w:rsidR="007500FF">
      <w:rPr>
        <w:rFonts w:ascii="Arial" w:eastAsia="Arial" w:hAnsi="Arial" w:cs="Arial"/>
        <w:i/>
        <w:sz w:val="16"/>
        <w:lang w:val="en-US"/>
      </w:rPr>
      <w:t xml:space="preserve"> 42</w:t>
    </w:r>
    <w:r w:rsidRPr="00CD27EC">
      <w:rPr>
        <w:rFonts w:ascii="Arial" w:eastAsia="Arial" w:hAnsi="Arial" w:cs="Arial"/>
        <w:i/>
        <w:sz w:val="16"/>
        <w:lang w:val="en-US"/>
      </w:rPr>
      <w:t>./2020 of  MUW’s Rector dated</w:t>
    </w:r>
    <w:r w:rsidR="007500FF">
      <w:rPr>
        <w:rFonts w:ascii="Arial" w:eastAsia="Arial" w:hAnsi="Arial" w:cs="Arial"/>
        <w:i/>
        <w:sz w:val="16"/>
        <w:lang w:val="en-US"/>
      </w:rPr>
      <w:t xml:space="preserve"> 5 March, </w:t>
    </w:r>
    <w:r w:rsidRPr="00CD27EC">
      <w:rPr>
        <w:rFonts w:ascii="Arial" w:eastAsia="Arial" w:hAnsi="Arial" w:cs="Arial"/>
        <w:i/>
        <w:sz w:val="16"/>
        <w:lang w:val="en-US"/>
      </w:rPr>
      <w:t xml:space="preserve">2020. </w:t>
    </w:r>
  </w:p>
  <w:p w14:paraId="01E54DB8" w14:textId="4DF602EB" w:rsidR="00605BE5" w:rsidRPr="00CD27EC" w:rsidRDefault="00605BE5" w:rsidP="00605BE5">
    <w:pPr>
      <w:ind w:firstLine="2684"/>
      <w:jc w:val="center"/>
      <w:rPr>
        <w:rFonts w:ascii="Arial" w:hAnsi="Arial" w:cs="Arial"/>
        <w:i/>
        <w:iCs/>
        <w:sz w:val="16"/>
        <w:szCs w:val="16"/>
        <w:lang w:val="en-US"/>
      </w:rPr>
    </w:pPr>
    <w:r w:rsidRPr="00CD27EC">
      <w:rPr>
        <w:rFonts w:ascii="Arial" w:hAnsi="Arial" w:cs="Arial"/>
        <w:i/>
        <w:iCs/>
        <w:sz w:val="16"/>
        <w:szCs w:val="16"/>
        <w:lang w:val="en-US"/>
      </w:rPr>
      <w:t>Appendix No</w:t>
    </w:r>
    <w:r>
      <w:rPr>
        <w:rFonts w:ascii="Arial" w:hAnsi="Arial" w:cs="Arial"/>
        <w:i/>
        <w:iCs/>
        <w:sz w:val="16"/>
        <w:szCs w:val="16"/>
        <w:lang w:val="en-US"/>
      </w:rPr>
      <w:t xml:space="preserve"> </w:t>
    </w:r>
    <w:r w:rsidR="00436457">
      <w:rPr>
        <w:rFonts w:ascii="Arial" w:hAnsi="Arial" w:cs="Arial"/>
        <w:i/>
        <w:iCs/>
        <w:sz w:val="16"/>
        <w:szCs w:val="16"/>
        <w:lang w:val="en-US"/>
      </w:rPr>
      <w:t>4</w:t>
    </w:r>
    <w:r w:rsidRPr="00CD27EC">
      <w:rPr>
        <w:rFonts w:ascii="Arial" w:hAnsi="Arial" w:cs="Arial"/>
        <w:i/>
        <w:iCs/>
        <w:sz w:val="16"/>
        <w:szCs w:val="16"/>
        <w:lang w:val="en-US"/>
      </w:rPr>
      <w:t xml:space="preserve"> for the procedur</w:t>
    </w:r>
    <w:r>
      <w:rPr>
        <w:rFonts w:ascii="Arial" w:hAnsi="Arial" w:cs="Arial"/>
        <w:i/>
        <w:iCs/>
        <w:sz w:val="16"/>
        <w:szCs w:val="16"/>
        <w:lang w:val="en-US"/>
      </w:rPr>
      <w:t>e</w:t>
    </w:r>
    <w:r w:rsidRPr="00CD27EC">
      <w:rPr>
        <w:rFonts w:ascii="Arial" w:hAnsi="Arial" w:cs="Arial"/>
        <w:i/>
        <w:iCs/>
        <w:sz w:val="16"/>
        <w:szCs w:val="16"/>
        <w:lang w:val="en-US"/>
      </w:rPr>
      <w:t xml:space="preserve"> of </w:t>
    </w:r>
    <w:r w:rsidR="00C93738">
      <w:rPr>
        <w:rFonts w:ascii="Arial" w:hAnsi="Arial" w:cs="Arial"/>
        <w:i/>
        <w:iCs/>
        <w:sz w:val="16"/>
        <w:szCs w:val="16"/>
        <w:lang w:val="en-US"/>
      </w:rPr>
      <w:t>development</w:t>
    </w:r>
    <w:r w:rsidRPr="00CD27EC">
      <w:rPr>
        <w:rFonts w:ascii="Arial" w:hAnsi="Arial" w:cs="Arial"/>
        <w:i/>
        <w:iCs/>
        <w:sz w:val="16"/>
        <w:szCs w:val="16"/>
        <w:lang w:val="en-US"/>
      </w:rPr>
      <w:t xml:space="preserve"> and periodical review of syllabuses </w:t>
    </w:r>
  </w:p>
  <w:p w14:paraId="2E12FFD2" w14:textId="77777777" w:rsidR="009E635F" w:rsidRPr="007500FF" w:rsidRDefault="009E635F">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419B"/>
    <w:multiLevelType w:val="hybridMultilevel"/>
    <w:tmpl w:val="E8244AE6"/>
    <w:lvl w:ilvl="0" w:tplc="B4FC941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FC20C4"/>
    <w:multiLevelType w:val="hybridMultilevel"/>
    <w:tmpl w:val="613CD8A4"/>
    <w:lvl w:ilvl="0" w:tplc="96AA7772">
      <w:start w:val="1"/>
      <w:numFmt w:val="decimal"/>
      <w:lvlText w:val="%1."/>
      <w:lvlJc w:val="left"/>
      <w:pPr>
        <w:ind w:left="720" w:hanging="360"/>
      </w:pPr>
      <w:rPr>
        <w:rFonts w:ascii="Arial" w:hAnsi="Arial" w:cs="Arial" w:hint="default"/>
        <w:b w:val="0"/>
        <w:color w:val="auto"/>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BA368D7"/>
    <w:multiLevelType w:val="hybridMultilevel"/>
    <w:tmpl w:val="5F943EAC"/>
    <w:lvl w:ilvl="0" w:tplc="B0F6454E">
      <w:start w:val="1"/>
      <w:numFmt w:val="decimal"/>
      <w:lvlText w:val="%1."/>
      <w:lvlJc w:val="left"/>
      <w:pPr>
        <w:ind w:left="720" w:hanging="360"/>
      </w:pPr>
      <w:rPr>
        <w:rFonts w:hint="default"/>
        <w:b/>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650F03"/>
    <w:multiLevelType w:val="hybridMultilevel"/>
    <w:tmpl w:val="DEEE0C2C"/>
    <w:lvl w:ilvl="0" w:tplc="6248C0CA">
      <w:start w:val="1"/>
      <w:numFmt w:val="decimal"/>
      <w:lvlText w:val="%1."/>
      <w:lvlJc w:val="left"/>
      <w:pPr>
        <w:ind w:left="720" w:hanging="360"/>
      </w:pPr>
      <w:rPr>
        <w:rFonts w:hint="default"/>
        <w:b/>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80D3166"/>
    <w:multiLevelType w:val="hybridMultilevel"/>
    <w:tmpl w:val="E8244AE6"/>
    <w:lvl w:ilvl="0" w:tplc="B4FC941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FBA779F"/>
    <w:multiLevelType w:val="hybridMultilevel"/>
    <w:tmpl w:val="DEEE0C2C"/>
    <w:lvl w:ilvl="0" w:tplc="6248C0CA">
      <w:start w:val="1"/>
      <w:numFmt w:val="decimal"/>
      <w:lvlText w:val="%1."/>
      <w:lvlJc w:val="left"/>
      <w:pPr>
        <w:ind w:left="720" w:hanging="360"/>
      </w:pPr>
      <w:rPr>
        <w:rFonts w:hint="default"/>
        <w:b/>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77467C0"/>
    <w:multiLevelType w:val="hybridMultilevel"/>
    <w:tmpl w:val="75A0D68E"/>
    <w:lvl w:ilvl="0" w:tplc="B0F6454E">
      <w:start w:val="1"/>
      <w:numFmt w:val="decimal"/>
      <w:lvlText w:val="%1."/>
      <w:lvlJc w:val="left"/>
      <w:pPr>
        <w:ind w:left="720" w:hanging="360"/>
      </w:pPr>
      <w:rPr>
        <w:rFonts w:hint="default"/>
        <w:b/>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9976F7D"/>
    <w:multiLevelType w:val="hybridMultilevel"/>
    <w:tmpl w:val="E006C0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82000594">
    <w:abstractNumId w:val="6"/>
  </w:num>
  <w:num w:numId="2" w16cid:durableId="1558855348">
    <w:abstractNumId w:val="5"/>
  </w:num>
  <w:num w:numId="3" w16cid:durableId="1881474904">
    <w:abstractNumId w:val="3"/>
  </w:num>
  <w:num w:numId="4" w16cid:durableId="1403527699">
    <w:abstractNumId w:val="2"/>
  </w:num>
  <w:num w:numId="5" w16cid:durableId="1928610108">
    <w:abstractNumId w:val="4"/>
  </w:num>
  <w:num w:numId="6" w16cid:durableId="1591161373">
    <w:abstractNumId w:val="7"/>
  </w:num>
  <w:num w:numId="7" w16cid:durableId="41684975">
    <w:abstractNumId w:val="1"/>
  </w:num>
  <w:num w:numId="8" w16cid:durableId="385764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MjMyAJEGBqaGSjpKwanFxZn5eSAFZrUAx8gVcCwAAAA="/>
  </w:docVars>
  <w:rsids>
    <w:rsidRoot w:val="006C524C"/>
    <w:rsid w:val="00002CB0"/>
    <w:rsid w:val="00003B0E"/>
    <w:rsid w:val="00004687"/>
    <w:rsid w:val="00014630"/>
    <w:rsid w:val="000162CE"/>
    <w:rsid w:val="00021E32"/>
    <w:rsid w:val="00042B01"/>
    <w:rsid w:val="00051B25"/>
    <w:rsid w:val="000561A5"/>
    <w:rsid w:val="00085E74"/>
    <w:rsid w:val="000938A8"/>
    <w:rsid w:val="000A0CA1"/>
    <w:rsid w:val="000A14E1"/>
    <w:rsid w:val="000A3505"/>
    <w:rsid w:val="000A61A5"/>
    <w:rsid w:val="000C1AC2"/>
    <w:rsid w:val="000C2306"/>
    <w:rsid w:val="000C639F"/>
    <w:rsid w:val="000C6474"/>
    <w:rsid w:val="000D2FDF"/>
    <w:rsid w:val="000E2EF8"/>
    <w:rsid w:val="000E7357"/>
    <w:rsid w:val="00107EAB"/>
    <w:rsid w:val="00112688"/>
    <w:rsid w:val="00133592"/>
    <w:rsid w:val="00141A71"/>
    <w:rsid w:val="00147633"/>
    <w:rsid w:val="001532D6"/>
    <w:rsid w:val="00160769"/>
    <w:rsid w:val="00181CEC"/>
    <w:rsid w:val="001835B6"/>
    <w:rsid w:val="001870D9"/>
    <w:rsid w:val="00193132"/>
    <w:rsid w:val="001948D4"/>
    <w:rsid w:val="0019559A"/>
    <w:rsid w:val="001A0DB5"/>
    <w:rsid w:val="001C0129"/>
    <w:rsid w:val="001C78B8"/>
    <w:rsid w:val="001E2BA8"/>
    <w:rsid w:val="001E63CB"/>
    <w:rsid w:val="001F028B"/>
    <w:rsid w:val="002066C4"/>
    <w:rsid w:val="002170B2"/>
    <w:rsid w:val="00237631"/>
    <w:rsid w:val="002453B1"/>
    <w:rsid w:val="002469F6"/>
    <w:rsid w:val="002555DE"/>
    <w:rsid w:val="002657F8"/>
    <w:rsid w:val="00274C33"/>
    <w:rsid w:val="002A6A08"/>
    <w:rsid w:val="002B7596"/>
    <w:rsid w:val="002D0682"/>
    <w:rsid w:val="002D128F"/>
    <w:rsid w:val="002F30C5"/>
    <w:rsid w:val="002F3B26"/>
    <w:rsid w:val="00310326"/>
    <w:rsid w:val="003219A9"/>
    <w:rsid w:val="00322E3C"/>
    <w:rsid w:val="00325765"/>
    <w:rsid w:val="00335BFB"/>
    <w:rsid w:val="0035040A"/>
    <w:rsid w:val="00354D2B"/>
    <w:rsid w:val="00360B79"/>
    <w:rsid w:val="00362C11"/>
    <w:rsid w:val="00363713"/>
    <w:rsid w:val="0036700D"/>
    <w:rsid w:val="003A0D83"/>
    <w:rsid w:val="003A1279"/>
    <w:rsid w:val="003B38FA"/>
    <w:rsid w:val="003B39FE"/>
    <w:rsid w:val="003B3E6C"/>
    <w:rsid w:val="003C043E"/>
    <w:rsid w:val="003C23B8"/>
    <w:rsid w:val="003D4F92"/>
    <w:rsid w:val="003E31D1"/>
    <w:rsid w:val="003E481D"/>
    <w:rsid w:val="003F17FC"/>
    <w:rsid w:val="004007F3"/>
    <w:rsid w:val="00417C37"/>
    <w:rsid w:val="00422398"/>
    <w:rsid w:val="00426B86"/>
    <w:rsid w:val="00427F40"/>
    <w:rsid w:val="0043370B"/>
    <w:rsid w:val="00435422"/>
    <w:rsid w:val="00436457"/>
    <w:rsid w:val="00437F33"/>
    <w:rsid w:val="004448F5"/>
    <w:rsid w:val="00465437"/>
    <w:rsid w:val="004678A7"/>
    <w:rsid w:val="00470E8F"/>
    <w:rsid w:val="00476558"/>
    <w:rsid w:val="00476694"/>
    <w:rsid w:val="00477321"/>
    <w:rsid w:val="004808E4"/>
    <w:rsid w:val="004A7452"/>
    <w:rsid w:val="00505E6A"/>
    <w:rsid w:val="0050767C"/>
    <w:rsid w:val="00511314"/>
    <w:rsid w:val="005140A9"/>
    <w:rsid w:val="00520FE1"/>
    <w:rsid w:val="00521FFA"/>
    <w:rsid w:val="0052545B"/>
    <w:rsid w:val="00554F58"/>
    <w:rsid w:val="00557FB9"/>
    <w:rsid w:val="005628F5"/>
    <w:rsid w:val="005944D4"/>
    <w:rsid w:val="0059677A"/>
    <w:rsid w:val="005A57BB"/>
    <w:rsid w:val="005B0355"/>
    <w:rsid w:val="005D5607"/>
    <w:rsid w:val="006043F6"/>
    <w:rsid w:val="00605BE5"/>
    <w:rsid w:val="006078AA"/>
    <w:rsid w:val="00633237"/>
    <w:rsid w:val="006354A3"/>
    <w:rsid w:val="0064087A"/>
    <w:rsid w:val="006444CA"/>
    <w:rsid w:val="00652C49"/>
    <w:rsid w:val="00653A95"/>
    <w:rsid w:val="00662323"/>
    <w:rsid w:val="0067282E"/>
    <w:rsid w:val="00673EC8"/>
    <w:rsid w:val="006A442B"/>
    <w:rsid w:val="006B012B"/>
    <w:rsid w:val="006B2EFD"/>
    <w:rsid w:val="006C524C"/>
    <w:rsid w:val="006D018B"/>
    <w:rsid w:val="006D6C67"/>
    <w:rsid w:val="006E3350"/>
    <w:rsid w:val="006E7213"/>
    <w:rsid w:val="006E7DB5"/>
    <w:rsid w:val="00701A67"/>
    <w:rsid w:val="007061D5"/>
    <w:rsid w:val="007111DF"/>
    <w:rsid w:val="007160CA"/>
    <w:rsid w:val="007164A8"/>
    <w:rsid w:val="00724BB4"/>
    <w:rsid w:val="00724F33"/>
    <w:rsid w:val="00725180"/>
    <w:rsid w:val="00732CF5"/>
    <w:rsid w:val="007500FF"/>
    <w:rsid w:val="00752A5F"/>
    <w:rsid w:val="007628C2"/>
    <w:rsid w:val="007766DD"/>
    <w:rsid w:val="00787A40"/>
    <w:rsid w:val="00792FD5"/>
    <w:rsid w:val="007A3671"/>
    <w:rsid w:val="007A63AD"/>
    <w:rsid w:val="007A7877"/>
    <w:rsid w:val="007C6AED"/>
    <w:rsid w:val="007D0920"/>
    <w:rsid w:val="007E41F4"/>
    <w:rsid w:val="007E5CE5"/>
    <w:rsid w:val="007F0F6B"/>
    <w:rsid w:val="00815938"/>
    <w:rsid w:val="00830B02"/>
    <w:rsid w:val="0083715A"/>
    <w:rsid w:val="00844AA6"/>
    <w:rsid w:val="0084586D"/>
    <w:rsid w:val="00861D21"/>
    <w:rsid w:val="00882F81"/>
    <w:rsid w:val="0089454D"/>
    <w:rsid w:val="008A10BF"/>
    <w:rsid w:val="008A273B"/>
    <w:rsid w:val="008A2F0E"/>
    <w:rsid w:val="008C12C8"/>
    <w:rsid w:val="008D0884"/>
    <w:rsid w:val="008D5431"/>
    <w:rsid w:val="008E571F"/>
    <w:rsid w:val="008E592D"/>
    <w:rsid w:val="008F2272"/>
    <w:rsid w:val="00900CD2"/>
    <w:rsid w:val="00900EC6"/>
    <w:rsid w:val="00901188"/>
    <w:rsid w:val="00906334"/>
    <w:rsid w:val="009140EF"/>
    <w:rsid w:val="00926F6F"/>
    <w:rsid w:val="009339CB"/>
    <w:rsid w:val="00933E01"/>
    <w:rsid w:val="009375F7"/>
    <w:rsid w:val="009443C9"/>
    <w:rsid w:val="00947A8F"/>
    <w:rsid w:val="0096111D"/>
    <w:rsid w:val="0098293C"/>
    <w:rsid w:val="00996DAC"/>
    <w:rsid w:val="009B62DF"/>
    <w:rsid w:val="009D3B80"/>
    <w:rsid w:val="009D4816"/>
    <w:rsid w:val="009E0C36"/>
    <w:rsid w:val="009E29E6"/>
    <w:rsid w:val="009E635F"/>
    <w:rsid w:val="009E6A74"/>
    <w:rsid w:val="009F6016"/>
    <w:rsid w:val="00A0185B"/>
    <w:rsid w:val="00A1450E"/>
    <w:rsid w:val="00A15DDA"/>
    <w:rsid w:val="00A15FA5"/>
    <w:rsid w:val="00A3096F"/>
    <w:rsid w:val="00A42ACC"/>
    <w:rsid w:val="00A4484D"/>
    <w:rsid w:val="00A45C85"/>
    <w:rsid w:val="00A551FC"/>
    <w:rsid w:val="00A63CE6"/>
    <w:rsid w:val="00A71DD0"/>
    <w:rsid w:val="00A73484"/>
    <w:rsid w:val="00A768EA"/>
    <w:rsid w:val="00A8216C"/>
    <w:rsid w:val="00A861B8"/>
    <w:rsid w:val="00A90B28"/>
    <w:rsid w:val="00AA10B6"/>
    <w:rsid w:val="00AB0771"/>
    <w:rsid w:val="00AB1B94"/>
    <w:rsid w:val="00AC62CD"/>
    <w:rsid w:val="00AD2F54"/>
    <w:rsid w:val="00AD3141"/>
    <w:rsid w:val="00AF5459"/>
    <w:rsid w:val="00B059FA"/>
    <w:rsid w:val="00B1292A"/>
    <w:rsid w:val="00B14747"/>
    <w:rsid w:val="00B35179"/>
    <w:rsid w:val="00B40682"/>
    <w:rsid w:val="00B41497"/>
    <w:rsid w:val="00B463A3"/>
    <w:rsid w:val="00B50285"/>
    <w:rsid w:val="00B5117F"/>
    <w:rsid w:val="00B5341A"/>
    <w:rsid w:val="00B5568B"/>
    <w:rsid w:val="00B55EDC"/>
    <w:rsid w:val="00B8221A"/>
    <w:rsid w:val="00B93718"/>
    <w:rsid w:val="00BA2EB7"/>
    <w:rsid w:val="00BB23E6"/>
    <w:rsid w:val="00BB5264"/>
    <w:rsid w:val="00BD4809"/>
    <w:rsid w:val="00BD7ABB"/>
    <w:rsid w:val="00BF2E2D"/>
    <w:rsid w:val="00BF74E9"/>
    <w:rsid w:val="00BF7BFD"/>
    <w:rsid w:val="00C01834"/>
    <w:rsid w:val="00C22572"/>
    <w:rsid w:val="00C23317"/>
    <w:rsid w:val="00C24D59"/>
    <w:rsid w:val="00C25611"/>
    <w:rsid w:val="00C27776"/>
    <w:rsid w:val="00C30EF1"/>
    <w:rsid w:val="00C4368C"/>
    <w:rsid w:val="00C474E4"/>
    <w:rsid w:val="00C56D5D"/>
    <w:rsid w:val="00C63247"/>
    <w:rsid w:val="00C64784"/>
    <w:rsid w:val="00C736E7"/>
    <w:rsid w:val="00C86C27"/>
    <w:rsid w:val="00C87393"/>
    <w:rsid w:val="00C92ECE"/>
    <w:rsid w:val="00C93738"/>
    <w:rsid w:val="00CA3ACF"/>
    <w:rsid w:val="00CA4E4C"/>
    <w:rsid w:val="00CA7622"/>
    <w:rsid w:val="00CD34D4"/>
    <w:rsid w:val="00CD5109"/>
    <w:rsid w:val="00CE4E15"/>
    <w:rsid w:val="00CF207A"/>
    <w:rsid w:val="00D0079F"/>
    <w:rsid w:val="00D069B2"/>
    <w:rsid w:val="00D320E0"/>
    <w:rsid w:val="00D33B10"/>
    <w:rsid w:val="00D516AF"/>
    <w:rsid w:val="00D56CEB"/>
    <w:rsid w:val="00D61C0B"/>
    <w:rsid w:val="00D876CD"/>
    <w:rsid w:val="00D906C9"/>
    <w:rsid w:val="00D928FC"/>
    <w:rsid w:val="00D93A54"/>
    <w:rsid w:val="00DB3A3D"/>
    <w:rsid w:val="00DC62B0"/>
    <w:rsid w:val="00DF679B"/>
    <w:rsid w:val="00E16BA5"/>
    <w:rsid w:val="00E3007A"/>
    <w:rsid w:val="00E4096C"/>
    <w:rsid w:val="00E4144F"/>
    <w:rsid w:val="00E53696"/>
    <w:rsid w:val="00E55362"/>
    <w:rsid w:val="00E6064C"/>
    <w:rsid w:val="00E627AF"/>
    <w:rsid w:val="00E817B4"/>
    <w:rsid w:val="00E95292"/>
    <w:rsid w:val="00E96F49"/>
    <w:rsid w:val="00EB2991"/>
    <w:rsid w:val="00EB4932"/>
    <w:rsid w:val="00EB4E6F"/>
    <w:rsid w:val="00EE2659"/>
    <w:rsid w:val="00EE6DD6"/>
    <w:rsid w:val="00F016D9"/>
    <w:rsid w:val="00F1413A"/>
    <w:rsid w:val="00F25A8C"/>
    <w:rsid w:val="00F31027"/>
    <w:rsid w:val="00F3568C"/>
    <w:rsid w:val="00F403C0"/>
    <w:rsid w:val="00F44490"/>
    <w:rsid w:val="00F564A1"/>
    <w:rsid w:val="00F63190"/>
    <w:rsid w:val="00F75E0B"/>
    <w:rsid w:val="00FB0BE4"/>
    <w:rsid w:val="00FC1610"/>
    <w:rsid w:val="00FC2D6C"/>
    <w:rsid w:val="00FC71EB"/>
    <w:rsid w:val="00FD4CDE"/>
    <w:rsid w:val="00FF50D8"/>
    <w:rsid w:val="00FF56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0168"/>
  <w15:docId w15:val="{50C17412-F37E-4EEB-9083-9719FCBD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5362"/>
    <w:pPr>
      <w:spacing w:after="3" w:line="265" w:lineRule="auto"/>
      <w:ind w:left="10" w:hanging="10"/>
    </w:pPr>
    <w:rPr>
      <w:rFonts w:ascii="Calibri" w:eastAsia="Calibri" w:hAnsi="Calibri" w:cs="Calibri"/>
      <w:color w:val="000000"/>
      <w:sz w:val="18"/>
    </w:rPr>
  </w:style>
  <w:style w:type="paragraph" w:styleId="Nagwek1">
    <w:name w:val="heading 1"/>
    <w:next w:val="Normalny"/>
    <w:link w:val="Nagwek1Znak"/>
    <w:uiPriority w:val="9"/>
    <w:qFormat/>
    <w:pPr>
      <w:keepNext/>
      <w:keepLines/>
      <w:spacing w:after="11"/>
      <w:ind w:left="3660" w:hanging="10"/>
      <w:jc w:val="center"/>
      <w:outlineLvl w:val="0"/>
    </w:pPr>
    <w:rPr>
      <w:rFonts w:ascii="Calibri" w:eastAsia="Calibri" w:hAnsi="Calibri" w:cs="Calibri"/>
      <w:b/>
      <w:color w:val="000000"/>
      <w:sz w:val="24"/>
    </w:rPr>
  </w:style>
  <w:style w:type="paragraph" w:styleId="Nagwek2">
    <w:name w:val="heading 2"/>
    <w:next w:val="Normalny"/>
    <w:link w:val="Nagwek2Znak"/>
    <w:uiPriority w:val="9"/>
    <w:unhideWhenUsed/>
    <w:qFormat/>
    <w:pPr>
      <w:keepNext/>
      <w:keepLines/>
      <w:spacing w:after="152" w:line="265" w:lineRule="auto"/>
      <w:ind w:left="10" w:hanging="10"/>
      <w:outlineLvl w:val="1"/>
    </w:pPr>
    <w:rPr>
      <w:rFonts w:ascii="Calibri" w:eastAsia="Calibri" w:hAnsi="Calibri" w:cs="Calibri"/>
      <w:b/>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18"/>
    </w:rPr>
  </w:style>
  <w:style w:type="character" w:customStyle="1" w:styleId="Nagwek1Znak">
    <w:name w:val="Nagłówek 1 Znak"/>
    <w:link w:val="Nagwek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C24D59"/>
    <w:rPr>
      <w:sz w:val="16"/>
      <w:szCs w:val="16"/>
    </w:rPr>
  </w:style>
  <w:style w:type="paragraph" w:styleId="Tekstkomentarza">
    <w:name w:val="annotation text"/>
    <w:basedOn w:val="Normalny"/>
    <w:link w:val="TekstkomentarzaZnak"/>
    <w:uiPriority w:val="99"/>
    <w:semiHidden/>
    <w:unhideWhenUsed/>
    <w:rsid w:val="00C24D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4D59"/>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C24D59"/>
    <w:rPr>
      <w:b/>
      <w:bCs/>
    </w:rPr>
  </w:style>
  <w:style w:type="character" w:customStyle="1" w:styleId="TematkomentarzaZnak">
    <w:name w:val="Temat komentarza Znak"/>
    <w:basedOn w:val="TekstkomentarzaZnak"/>
    <w:link w:val="Tematkomentarza"/>
    <w:uiPriority w:val="99"/>
    <w:semiHidden/>
    <w:rsid w:val="00C24D59"/>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C24D59"/>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C24D59"/>
    <w:rPr>
      <w:rFonts w:ascii="Segoe UI" w:eastAsia="Calibri" w:hAnsi="Segoe UI" w:cs="Segoe UI"/>
      <w:color w:val="000000"/>
      <w:sz w:val="18"/>
      <w:szCs w:val="18"/>
    </w:rPr>
  </w:style>
  <w:style w:type="paragraph" w:styleId="Nagwek">
    <w:name w:val="header"/>
    <w:basedOn w:val="Normalny"/>
    <w:link w:val="NagwekZnak"/>
    <w:uiPriority w:val="99"/>
    <w:unhideWhenUsed/>
    <w:rsid w:val="009E63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635F"/>
    <w:rPr>
      <w:rFonts w:ascii="Calibri" w:eastAsia="Calibri" w:hAnsi="Calibri" w:cs="Calibri"/>
      <w:color w:val="000000"/>
      <w:sz w:val="18"/>
    </w:rPr>
  </w:style>
  <w:style w:type="paragraph" w:styleId="Akapitzlist">
    <w:name w:val="List Paragraph"/>
    <w:basedOn w:val="Normalny"/>
    <w:uiPriority w:val="34"/>
    <w:qFormat/>
    <w:rsid w:val="00C92ECE"/>
    <w:pPr>
      <w:ind w:left="720"/>
      <w:contextualSpacing/>
    </w:pPr>
  </w:style>
  <w:style w:type="paragraph" w:customStyle="1" w:styleId="Default">
    <w:name w:val="Default"/>
    <w:rsid w:val="001C78B8"/>
    <w:pPr>
      <w:autoSpaceDE w:val="0"/>
      <w:autoSpaceDN w:val="0"/>
      <w:adjustRightInd w:val="0"/>
      <w:spacing w:after="0" w:line="240" w:lineRule="auto"/>
    </w:pPr>
    <w:rPr>
      <w:rFonts w:ascii="Arial" w:hAnsi="Arial" w:cs="Arial"/>
      <w:color w:val="000000"/>
      <w:sz w:val="24"/>
      <w:szCs w:val="24"/>
    </w:rPr>
  </w:style>
  <w:style w:type="paragraph" w:styleId="Tytu">
    <w:name w:val="Title"/>
    <w:basedOn w:val="Normalny"/>
    <w:next w:val="Normalny"/>
    <w:link w:val="TytuZnak"/>
    <w:uiPriority w:val="10"/>
    <w:qFormat/>
    <w:rsid w:val="007500F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7500FF"/>
    <w:rPr>
      <w:rFonts w:asciiTheme="majorHAnsi" w:eastAsiaTheme="majorEastAsia" w:hAnsiTheme="majorHAnsi" w:cstheme="majorBidi"/>
      <w:spacing w:val="-10"/>
      <w:kern w:val="28"/>
      <w:sz w:val="56"/>
      <w:szCs w:val="56"/>
    </w:rPr>
  </w:style>
  <w:style w:type="character" w:styleId="Hipercze">
    <w:name w:val="Hyperlink"/>
    <w:basedOn w:val="Domylnaczcionkaakapitu"/>
    <w:uiPriority w:val="99"/>
    <w:rsid w:val="00900CD2"/>
    <w:rPr>
      <w:rFonts w:cs="Times New Roman"/>
      <w:color w:val="0563C1" w:themeColor="hyperlink"/>
      <w:u w:val="single"/>
    </w:rPr>
  </w:style>
  <w:style w:type="character" w:styleId="Nierozpoznanawzmianka">
    <w:name w:val="Unresolved Mention"/>
    <w:basedOn w:val="Domylnaczcionkaakapitu"/>
    <w:uiPriority w:val="99"/>
    <w:semiHidden/>
    <w:unhideWhenUsed/>
    <w:rsid w:val="008A2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46406">
      <w:bodyDiv w:val="1"/>
      <w:marLeft w:val="0"/>
      <w:marRight w:val="0"/>
      <w:marTop w:val="0"/>
      <w:marBottom w:val="0"/>
      <w:divBdr>
        <w:top w:val="none" w:sz="0" w:space="0" w:color="auto"/>
        <w:left w:val="none" w:sz="0" w:space="0" w:color="auto"/>
        <w:bottom w:val="none" w:sz="0" w:space="0" w:color="auto"/>
        <w:right w:val="none" w:sz="0" w:space="0" w:color="auto"/>
      </w:divBdr>
    </w:div>
    <w:div w:id="1476487431">
      <w:bodyDiv w:val="1"/>
      <w:marLeft w:val="0"/>
      <w:marRight w:val="0"/>
      <w:marTop w:val="0"/>
      <w:marBottom w:val="0"/>
      <w:divBdr>
        <w:top w:val="none" w:sz="0" w:space="0" w:color="auto"/>
        <w:left w:val="none" w:sz="0" w:space="0" w:color="auto"/>
        <w:bottom w:val="none" w:sz="0" w:space="0" w:color="auto"/>
        <w:right w:val="none" w:sz="0" w:space="0" w:color="auto"/>
      </w:divBdr>
    </w:div>
    <w:div w:id="1631781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pikm@wum.edu.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09ABC1F2D4CA443828390821050BFFC" ma:contentTypeVersion="13" ma:contentTypeDescription="Utwórz nowy dokument." ma:contentTypeScope="" ma:versionID="e245752aa66cf4d97691aebebf0e6175">
  <xsd:schema xmlns:xsd="http://www.w3.org/2001/XMLSchema" xmlns:xs="http://www.w3.org/2001/XMLSchema" xmlns:p="http://schemas.microsoft.com/office/2006/metadata/properties" xmlns:ns3="01cc3c2e-b303-425b-9751-dd7fcf56a9be" xmlns:ns4="8e014b5a-0f30-45cc-ad12-014e44b305a8" targetNamespace="http://schemas.microsoft.com/office/2006/metadata/properties" ma:root="true" ma:fieldsID="e1f17e5584627df3477312cf8897be5f" ns3:_="" ns4:_="">
    <xsd:import namespace="01cc3c2e-b303-425b-9751-dd7fcf56a9be"/>
    <xsd:import namespace="8e014b5a-0f30-45cc-ad12-014e44b305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c3c2e-b303-425b-9751-dd7fcf56a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014b5a-0f30-45cc-ad12-014e44b305a8"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879425-09ED-4BA2-9114-34D637DBA0E2}">
  <ds:schemaRefs>
    <ds:schemaRef ds:uri="http://schemas.microsoft.com/sharepoint/v3/contenttype/forms"/>
  </ds:schemaRefs>
</ds:datastoreItem>
</file>

<file path=customXml/itemProps2.xml><?xml version="1.0" encoding="utf-8"?>
<ds:datastoreItem xmlns:ds="http://schemas.openxmlformats.org/officeDocument/2006/customXml" ds:itemID="{5C28C08D-0EBD-426E-99C7-0ABD99B96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c3c2e-b303-425b-9751-dd7fcf56a9be"/>
    <ds:schemaRef ds:uri="8e014b5a-0f30-45cc-ad12-014e44b3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7DDA7-CF94-45C6-B605-BAEF75336B89}">
  <ds:schemaRefs>
    <ds:schemaRef ds:uri="http://schemas.openxmlformats.org/officeDocument/2006/bibliography"/>
  </ds:schemaRefs>
</ds:datastoreItem>
</file>

<file path=customXml/itemProps4.xml><?xml version="1.0" encoding="utf-8"?>
<ds:datastoreItem xmlns:ds="http://schemas.openxmlformats.org/officeDocument/2006/customXml" ds:itemID="{BE18ABA7-469F-44D6-9BF9-E835EFDBC0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1278</Words>
  <Characters>7672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Anatomia z embriologią</vt:lpstr>
    </vt:vector>
  </TitlesOfParts>
  <Company>Microsoft</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Anatomia z embriologią</dc:title>
  <dc:creator>Maksymilian Radzimirski</dc:creator>
  <cp:lastModifiedBy>Izabela Fijałkowska</cp:lastModifiedBy>
  <cp:revision>2</cp:revision>
  <cp:lastPrinted>2021-07-08T14:08:00Z</cp:lastPrinted>
  <dcterms:created xsi:type="dcterms:W3CDTF">2022-07-27T13:50:00Z</dcterms:created>
  <dcterms:modified xsi:type="dcterms:W3CDTF">2022-07-27T13:50:00Z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0x010100D09ABC1F2D4CA443828390821050BFFC</vt:lpwstr>
  </property>
</Properties>
</file>